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B1" w:rsidRDefault="007C0BB1" w:rsidP="007C0BB1">
      <w:pPr>
        <w:spacing w:after="0"/>
        <w:rPr>
          <w:rFonts w:ascii="Times New Roman" w:hAnsi="Times New Roman"/>
          <w:sz w:val="24"/>
          <w:szCs w:val="24"/>
        </w:rPr>
      </w:pPr>
      <w:r w:rsidRPr="007C0BB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6.8pt">
            <v:imagedata r:id="rId5" o:title="1"/>
          </v:shape>
        </w:pict>
      </w:r>
    </w:p>
    <w:p w:rsidR="007C0BB1" w:rsidRDefault="007C0BB1" w:rsidP="007C0BB1">
      <w:pPr>
        <w:spacing w:after="0"/>
        <w:rPr>
          <w:rFonts w:ascii="Times New Roman" w:hAnsi="Times New Roman"/>
          <w:sz w:val="24"/>
          <w:szCs w:val="24"/>
        </w:rPr>
      </w:pPr>
    </w:p>
    <w:p w:rsidR="007C0BB1" w:rsidRDefault="007C0BB1" w:rsidP="007C0BB1">
      <w:pPr>
        <w:spacing w:after="0"/>
        <w:rPr>
          <w:rFonts w:ascii="Times New Roman" w:hAnsi="Times New Roman"/>
          <w:sz w:val="24"/>
          <w:szCs w:val="24"/>
        </w:rPr>
      </w:pPr>
    </w:p>
    <w:p w:rsidR="007C0BB1" w:rsidRDefault="007C0BB1" w:rsidP="007C0BB1">
      <w:pPr>
        <w:spacing w:after="0"/>
        <w:rPr>
          <w:rFonts w:ascii="Times New Roman" w:hAnsi="Times New Roman"/>
          <w:sz w:val="24"/>
          <w:szCs w:val="24"/>
        </w:rPr>
      </w:pPr>
    </w:p>
    <w:p w:rsidR="007C0BB1" w:rsidRDefault="007C0BB1" w:rsidP="007C0BB1">
      <w:pPr>
        <w:spacing w:after="0"/>
        <w:rPr>
          <w:rFonts w:ascii="Times New Roman" w:hAnsi="Times New Roman"/>
          <w:sz w:val="24"/>
          <w:szCs w:val="24"/>
        </w:rPr>
      </w:pPr>
    </w:p>
    <w:p w:rsidR="007C0BB1" w:rsidRPr="003727DA" w:rsidRDefault="007C0BB1" w:rsidP="007C0BB1">
      <w:pPr>
        <w:spacing w:after="0"/>
        <w:rPr>
          <w:rFonts w:ascii="Times New Roman" w:hAnsi="Times New Roman"/>
          <w:b/>
          <w:sz w:val="24"/>
          <w:szCs w:val="24"/>
        </w:rPr>
      </w:pPr>
      <w:r w:rsidRPr="003727DA">
        <w:rPr>
          <w:rFonts w:ascii="Times New Roman" w:hAnsi="Times New Roman"/>
          <w:b/>
          <w:sz w:val="24"/>
          <w:szCs w:val="24"/>
        </w:rPr>
        <w:t xml:space="preserve"> </w:t>
      </w:r>
    </w:p>
    <w:p w:rsidR="003E3943" w:rsidRPr="003727DA" w:rsidRDefault="003727DA" w:rsidP="003727DA">
      <w:pPr>
        <w:jc w:val="center"/>
        <w:rPr>
          <w:rFonts w:ascii="Times New Roman" w:hAnsi="Times New Roman"/>
          <w:b/>
          <w:sz w:val="24"/>
          <w:szCs w:val="24"/>
        </w:rPr>
      </w:pPr>
      <w:r w:rsidRPr="003727DA">
        <w:rPr>
          <w:rFonts w:ascii="Times New Roman" w:hAnsi="Times New Roman"/>
          <w:b/>
          <w:sz w:val="24"/>
          <w:szCs w:val="24"/>
        </w:rPr>
        <w:t>П</w:t>
      </w:r>
      <w:r w:rsidR="003E3943" w:rsidRPr="003727DA">
        <w:rPr>
          <w:rFonts w:ascii="Times New Roman" w:hAnsi="Times New Roman"/>
          <w:b/>
          <w:sz w:val="24"/>
          <w:szCs w:val="24"/>
        </w:rPr>
        <w:t>ояснительная записка.</w:t>
      </w:r>
    </w:p>
    <w:p w:rsidR="003E3943" w:rsidRPr="001F51A0" w:rsidRDefault="003E3943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Данная рабочая программа разработана на основании </w:t>
      </w:r>
    </w:p>
    <w:p w:rsidR="003E3943" w:rsidRPr="001F51A0" w:rsidRDefault="003E3943" w:rsidP="001F51A0">
      <w:pPr>
        <w:pStyle w:val="Default"/>
        <w:spacing w:after="27"/>
        <w:rPr>
          <w:color w:val="auto"/>
        </w:rPr>
      </w:pPr>
      <w:r w:rsidRPr="001F51A0">
        <w:rPr>
          <w:color w:val="auto"/>
        </w:rPr>
        <w:t xml:space="preserve">1. Федерального закона «Об образовании в Российской Федерации» № 273 – ФЗ от 29.12.2012. </w:t>
      </w:r>
    </w:p>
    <w:p w:rsidR="003E3943" w:rsidRPr="001F51A0" w:rsidRDefault="003E3943" w:rsidP="001F51A0">
      <w:pPr>
        <w:pStyle w:val="Default"/>
        <w:spacing w:after="27"/>
        <w:rPr>
          <w:color w:val="auto"/>
        </w:rPr>
      </w:pPr>
      <w:r w:rsidRPr="001F51A0">
        <w:rPr>
          <w:color w:val="auto"/>
        </w:rPr>
        <w:t xml:space="preserve">2. Государственного стандарта начального общего, основного общего и среднего </w:t>
      </w:r>
      <w:proofErr w:type="spellStart"/>
      <w:r w:rsidRPr="001F51A0">
        <w:rPr>
          <w:color w:val="auto"/>
        </w:rPr>
        <w:t>бщего</w:t>
      </w:r>
      <w:proofErr w:type="spellEnd"/>
      <w:r w:rsidRPr="001F51A0">
        <w:rPr>
          <w:color w:val="auto"/>
        </w:rPr>
        <w:t xml:space="preserve"> образования. Приказ Министерства образования РФ от 05.03.2004 г № 1089. </w:t>
      </w:r>
    </w:p>
    <w:p w:rsidR="003E3943" w:rsidRPr="001F51A0" w:rsidRDefault="003E3943" w:rsidP="001F51A0">
      <w:pPr>
        <w:pStyle w:val="Default"/>
        <w:spacing w:after="27"/>
        <w:rPr>
          <w:color w:val="auto"/>
        </w:rPr>
      </w:pPr>
      <w:r w:rsidRPr="001F51A0">
        <w:rPr>
          <w:color w:val="auto"/>
        </w:rPr>
        <w:t>3. Основной образовательной программ</w:t>
      </w:r>
      <w:proofErr w:type="gramStart"/>
      <w:r w:rsidRPr="001F51A0">
        <w:rPr>
          <w:color w:val="auto"/>
        </w:rPr>
        <w:t>ы ООО</w:t>
      </w:r>
      <w:proofErr w:type="gramEnd"/>
      <w:r w:rsidRPr="001F51A0">
        <w:rPr>
          <w:color w:val="auto"/>
        </w:rPr>
        <w:t xml:space="preserve"> в 7 – 9 классах МБОУ «</w:t>
      </w:r>
      <w:proofErr w:type="spellStart"/>
      <w:r w:rsidRPr="001F51A0">
        <w:rPr>
          <w:color w:val="auto"/>
        </w:rPr>
        <w:t>Бичурская</w:t>
      </w:r>
      <w:proofErr w:type="spellEnd"/>
      <w:r w:rsidRPr="001F51A0">
        <w:rPr>
          <w:color w:val="auto"/>
        </w:rPr>
        <w:t xml:space="preserve"> СОШ № 5» </w:t>
      </w:r>
    </w:p>
    <w:p w:rsidR="003E3943" w:rsidRPr="001F51A0" w:rsidRDefault="003E3943" w:rsidP="001F51A0">
      <w:pPr>
        <w:pStyle w:val="Default"/>
        <w:spacing w:after="27"/>
        <w:rPr>
          <w:color w:val="auto"/>
        </w:rPr>
      </w:pPr>
      <w:r w:rsidRPr="001F51A0">
        <w:rPr>
          <w:color w:val="auto"/>
        </w:rPr>
        <w:t xml:space="preserve">4. Базисного учебного плана общеобразовательных учреждений Российской Федерации, утвержденного приказом Министерства образования РФ № 1312 от 09.03.2004. </w:t>
      </w:r>
    </w:p>
    <w:p w:rsidR="003E3943" w:rsidRDefault="003E3943" w:rsidP="001F51A0">
      <w:pPr>
        <w:pStyle w:val="Default"/>
        <w:spacing w:after="27"/>
        <w:rPr>
          <w:color w:val="auto"/>
        </w:rPr>
      </w:pPr>
      <w:r w:rsidRPr="001F51A0">
        <w:rPr>
          <w:color w:val="auto"/>
        </w:rPr>
        <w:t>5. Примерной программы по учебным предметам. Химия 8 – 9 классы. Стандарты второго поколения. Москва «Просвещение» 201</w:t>
      </w:r>
      <w:r w:rsidR="00C05050" w:rsidRPr="001F51A0">
        <w:rPr>
          <w:color w:val="auto"/>
        </w:rPr>
        <w:t>7</w:t>
      </w:r>
      <w:r w:rsidRPr="001F51A0">
        <w:rPr>
          <w:color w:val="auto"/>
        </w:rPr>
        <w:t xml:space="preserve"> г. </w:t>
      </w:r>
    </w:p>
    <w:p w:rsidR="003E3943" w:rsidRPr="001F51A0" w:rsidRDefault="001F51A0" w:rsidP="001F5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1F51A0">
        <w:rPr>
          <w:rFonts w:ascii="Times New Roman" w:hAnsi="Times New Roman"/>
          <w:sz w:val="24"/>
          <w:szCs w:val="24"/>
        </w:rPr>
        <w:t xml:space="preserve">Рабочей программы под авторством  </w:t>
      </w:r>
      <w:proofErr w:type="spellStart"/>
      <w:r w:rsidRPr="001F51A0">
        <w:rPr>
          <w:rFonts w:ascii="Times New Roman" w:hAnsi="Times New Roman"/>
          <w:sz w:val="24"/>
          <w:szCs w:val="24"/>
        </w:rPr>
        <w:t>Гара</w:t>
      </w:r>
      <w:proofErr w:type="spellEnd"/>
      <w:r w:rsidRPr="001F51A0">
        <w:rPr>
          <w:rFonts w:ascii="Times New Roman" w:hAnsi="Times New Roman"/>
          <w:sz w:val="24"/>
          <w:szCs w:val="24"/>
        </w:rPr>
        <w:t xml:space="preserve"> Н. Н. ФГОС. Химия. Предметная линия учебников Г. Е. Рудзитиса, Ф. Г. Фельдмана.  8-9 классы. Просвещение. 2013г.;</w:t>
      </w:r>
      <w:r>
        <w:rPr>
          <w:rFonts w:ascii="Times New Roman" w:hAnsi="Times New Roman"/>
          <w:sz w:val="24"/>
          <w:szCs w:val="24"/>
        </w:rPr>
        <w:t xml:space="preserve">                               7</w:t>
      </w:r>
      <w:r w:rsidR="003E3943" w:rsidRPr="001F51A0">
        <w:rPr>
          <w:rFonts w:ascii="Times New Roman" w:hAnsi="Times New Roman"/>
          <w:sz w:val="24"/>
          <w:szCs w:val="24"/>
        </w:rPr>
        <w:t>. Положения о рабочей программе МБОУ «</w:t>
      </w:r>
      <w:proofErr w:type="spellStart"/>
      <w:r w:rsidR="003E3943" w:rsidRPr="001F51A0">
        <w:rPr>
          <w:rFonts w:ascii="Times New Roman" w:hAnsi="Times New Roman"/>
          <w:sz w:val="24"/>
          <w:szCs w:val="24"/>
        </w:rPr>
        <w:t>Бичурская</w:t>
      </w:r>
      <w:proofErr w:type="spellEnd"/>
      <w:r w:rsidR="003E3943" w:rsidRPr="001F51A0">
        <w:rPr>
          <w:rFonts w:ascii="Times New Roman" w:hAnsi="Times New Roman"/>
          <w:sz w:val="24"/>
          <w:szCs w:val="24"/>
        </w:rPr>
        <w:t xml:space="preserve"> СОШ № 5».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8</w:t>
      </w:r>
      <w:r w:rsidR="003E3943" w:rsidRPr="001F51A0">
        <w:rPr>
          <w:rFonts w:ascii="Times New Roman" w:hAnsi="Times New Roman"/>
          <w:sz w:val="24"/>
          <w:szCs w:val="24"/>
        </w:rPr>
        <w:t>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B16037" w:rsidRPr="001F51A0">
        <w:rPr>
          <w:rFonts w:ascii="Times New Roman" w:hAnsi="Times New Roman"/>
          <w:sz w:val="24"/>
          <w:szCs w:val="24"/>
        </w:rPr>
        <w:t>9</w:t>
      </w:r>
      <w:r w:rsidR="003E3943" w:rsidRPr="001F51A0">
        <w:rPr>
          <w:rFonts w:ascii="Times New Roman" w:hAnsi="Times New Roman"/>
          <w:sz w:val="24"/>
          <w:szCs w:val="24"/>
        </w:rPr>
        <w:t xml:space="preserve"> – </w:t>
      </w:r>
      <w:r w:rsidR="00B16037" w:rsidRPr="001F51A0">
        <w:rPr>
          <w:rFonts w:ascii="Times New Roman" w:hAnsi="Times New Roman"/>
          <w:sz w:val="24"/>
          <w:szCs w:val="24"/>
        </w:rPr>
        <w:t>2020</w:t>
      </w:r>
      <w:r w:rsidR="003E3943" w:rsidRPr="001F51A0">
        <w:rPr>
          <w:rFonts w:ascii="Times New Roman" w:hAnsi="Times New Roman"/>
          <w:sz w:val="24"/>
          <w:szCs w:val="24"/>
        </w:rPr>
        <w:t xml:space="preserve"> учебный год. </w:t>
      </w:r>
    </w:p>
    <w:p w:rsidR="003E3943" w:rsidRPr="001F51A0" w:rsidRDefault="003E3943" w:rsidP="001F51A0">
      <w:pPr>
        <w:pStyle w:val="Default"/>
        <w:rPr>
          <w:color w:val="auto"/>
        </w:rPr>
      </w:pPr>
    </w:p>
    <w:p w:rsidR="003E3943" w:rsidRPr="001F51A0" w:rsidRDefault="003E3943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Настоящая рабочая программа раскрывает содержание обучения химии в IX классе. Она рассчитана на </w:t>
      </w:r>
      <w:r w:rsidR="00B16037" w:rsidRPr="001F51A0">
        <w:rPr>
          <w:color w:val="auto"/>
        </w:rPr>
        <w:t>68</w:t>
      </w:r>
      <w:r w:rsidRPr="001F51A0">
        <w:rPr>
          <w:color w:val="auto"/>
        </w:rPr>
        <w:t xml:space="preserve"> часов – два учебных часа в неделю. </w:t>
      </w:r>
    </w:p>
    <w:p w:rsidR="001F51A0" w:rsidRPr="001F51A0" w:rsidRDefault="001F51A0" w:rsidP="001F51A0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F51A0">
        <w:rPr>
          <w:rFonts w:ascii="Times New Roman" w:hAnsi="Times New Roman"/>
          <w:b/>
          <w:sz w:val="24"/>
          <w:szCs w:val="24"/>
        </w:rPr>
        <w:t xml:space="preserve">Основные </w:t>
      </w:r>
      <w:r w:rsidRPr="001F51A0">
        <w:rPr>
          <w:rFonts w:ascii="Times New Roman" w:hAnsi="Times New Roman"/>
          <w:b/>
          <w:bCs/>
          <w:sz w:val="24"/>
          <w:szCs w:val="24"/>
        </w:rPr>
        <w:t>цели и задачи</w:t>
      </w:r>
      <w:r w:rsidRPr="001F51A0">
        <w:rPr>
          <w:rFonts w:ascii="Times New Roman" w:hAnsi="Times New Roman"/>
          <w:b/>
          <w:sz w:val="24"/>
          <w:szCs w:val="24"/>
        </w:rPr>
        <w:t>:</w:t>
      </w:r>
    </w:p>
    <w:p w:rsidR="001F51A0" w:rsidRPr="001F51A0" w:rsidRDefault="001F51A0" w:rsidP="001F51A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создать условия для проявления и развития способностей и интересов ребенка;</w:t>
      </w:r>
    </w:p>
    <w:p w:rsidR="001F51A0" w:rsidRPr="001F51A0" w:rsidRDefault="001F51A0" w:rsidP="001F51A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сформировать желание и умение учиться и на этой основе обеспечить развитие у ребенка чувства собственного достоинства;</w:t>
      </w:r>
    </w:p>
    <w:p w:rsidR="001F51A0" w:rsidRPr="001F51A0" w:rsidRDefault="001F51A0" w:rsidP="001F51A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мотивировать интерес к знаниям и самопознанию;</w:t>
      </w:r>
    </w:p>
    <w:p w:rsidR="001F51A0" w:rsidRPr="001F51A0" w:rsidRDefault="001F51A0" w:rsidP="001F51A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оказать помощь в приобретении опыта общения и сотрудничества;</w:t>
      </w:r>
    </w:p>
    <w:p w:rsidR="001F51A0" w:rsidRPr="001F51A0" w:rsidRDefault="001F51A0" w:rsidP="001F51A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сформировать первые навыки творчества;</w:t>
      </w:r>
    </w:p>
    <w:p w:rsidR="001F51A0" w:rsidRPr="001F51A0" w:rsidRDefault="001F51A0" w:rsidP="001F51A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обеспечить достаточно прочную базисную общеобразовательную подготовку.</w:t>
      </w:r>
    </w:p>
    <w:p w:rsidR="001F51A0" w:rsidRPr="001F51A0" w:rsidRDefault="001F51A0" w:rsidP="001F51A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обеспечить получение выпускниками качественного образования, подтверждаемого результатами независимой экспертизы ЕГЭ, результатами поступления в престижные учебные заведения высшего и среднего профессионального образования</w:t>
      </w:r>
    </w:p>
    <w:p w:rsidR="001F51A0" w:rsidRPr="001F51A0" w:rsidRDefault="001F51A0" w:rsidP="001F51A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обеспечить развитие теоретического мышления и высокий уровень общекультурного развития;</w:t>
      </w:r>
    </w:p>
    <w:p w:rsidR="001F51A0" w:rsidRPr="001F51A0" w:rsidRDefault="001F51A0" w:rsidP="001F51A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Изучение химии в основной школе направлено:</w:t>
      </w:r>
    </w:p>
    <w:p w:rsidR="001F51A0" w:rsidRPr="001F51A0" w:rsidRDefault="001F51A0" w:rsidP="001F51A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• на освоение важнейших знаний об основных понятиях и законах химии, химической символики; </w:t>
      </w:r>
    </w:p>
    <w:p w:rsidR="001F51A0" w:rsidRPr="001F51A0" w:rsidRDefault="001F51A0" w:rsidP="001F51A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lastRenderedPageBreak/>
        <w:t xml:space="preserve">• на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1F51A0" w:rsidRPr="001F51A0" w:rsidRDefault="001F51A0" w:rsidP="001F51A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• 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1F51A0" w:rsidRPr="001F51A0" w:rsidRDefault="001F51A0" w:rsidP="001F51A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• на 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1F51A0" w:rsidRPr="001F51A0" w:rsidRDefault="001F51A0" w:rsidP="001F51A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• 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3E3943" w:rsidRPr="001F51A0" w:rsidRDefault="003E3943" w:rsidP="001F51A0">
      <w:pPr>
        <w:pStyle w:val="Default"/>
        <w:rPr>
          <w:color w:val="auto"/>
        </w:rPr>
      </w:pPr>
    </w:p>
    <w:p w:rsidR="003E3943" w:rsidRPr="001F51A0" w:rsidRDefault="003E3943" w:rsidP="001F51A0">
      <w:pPr>
        <w:pStyle w:val="Default"/>
        <w:rPr>
          <w:color w:val="auto"/>
        </w:rPr>
      </w:pPr>
      <w:r w:rsidRPr="001F51A0">
        <w:rPr>
          <w:b/>
          <w:bCs/>
          <w:color w:val="auto"/>
        </w:rPr>
        <w:t xml:space="preserve">Программа предусматривает формирование </w:t>
      </w:r>
      <w:r w:rsidRPr="001F51A0">
        <w:rPr>
          <w:color w:val="auto"/>
        </w:rPr>
        <w:t xml:space="preserve">у учащихся </w:t>
      </w:r>
      <w:proofErr w:type="spellStart"/>
      <w:r w:rsidRPr="001F51A0">
        <w:rPr>
          <w:color w:val="auto"/>
        </w:rPr>
        <w:t>общеучебных</w:t>
      </w:r>
      <w:proofErr w:type="spellEnd"/>
      <w:r w:rsidRPr="001F51A0">
        <w:rPr>
          <w:color w:val="auto"/>
        </w:rPr>
        <w:t xml:space="preserve">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 </w:t>
      </w:r>
    </w:p>
    <w:p w:rsidR="003E3943" w:rsidRPr="001F51A0" w:rsidRDefault="003E3943" w:rsidP="001F51A0">
      <w:pPr>
        <w:pStyle w:val="Default"/>
        <w:rPr>
          <w:color w:val="auto"/>
        </w:rPr>
      </w:pPr>
      <w:r w:rsidRPr="001F51A0">
        <w:rPr>
          <w:b/>
          <w:bCs/>
          <w:color w:val="auto"/>
        </w:rPr>
        <w:t xml:space="preserve">Рабочая программа включает в себя: </w:t>
      </w:r>
      <w:r w:rsidR="009E6278" w:rsidRPr="001F51A0">
        <w:rPr>
          <w:b/>
          <w:bCs/>
          <w:color w:val="auto"/>
        </w:rPr>
        <w:t xml:space="preserve">                                                                               контрольных работ-</w:t>
      </w:r>
      <w:r w:rsidR="001F51A0" w:rsidRPr="001F51A0">
        <w:rPr>
          <w:b/>
          <w:bCs/>
          <w:color w:val="auto"/>
        </w:rPr>
        <w:t>5</w:t>
      </w:r>
    </w:p>
    <w:p w:rsidR="003E3943" w:rsidRPr="001F51A0" w:rsidRDefault="003E3943" w:rsidP="001F51A0">
      <w:pPr>
        <w:pStyle w:val="Default"/>
        <w:rPr>
          <w:color w:val="auto"/>
        </w:rPr>
      </w:pPr>
      <w:r w:rsidRPr="001F51A0">
        <w:rPr>
          <w:b/>
          <w:bCs/>
          <w:color w:val="auto"/>
        </w:rPr>
        <w:t>практических работ</w:t>
      </w:r>
      <w:r w:rsidR="003E5884" w:rsidRPr="001F51A0">
        <w:rPr>
          <w:b/>
          <w:bCs/>
          <w:color w:val="auto"/>
        </w:rPr>
        <w:t xml:space="preserve"> - 7</w:t>
      </w:r>
      <w:r w:rsidRPr="001F51A0">
        <w:rPr>
          <w:b/>
          <w:bCs/>
          <w:color w:val="auto"/>
        </w:rPr>
        <w:t xml:space="preserve"> </w:t>
      </w:r>
    </w:p>
    <w:p w:rsidR="003E3943" w:rsidRPr="001F51A0" w:rsidRDefault="003E3943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В качестве диагностики результативности работы по программе может использоваться оценка контрольных и самостоятельных работ, а также творческих работ </w:t>
      </w:r>
      <w:proofErr w:type="gramStart"/>
      <w:r w:rsidRPr="001F51A0">
        <w:rPr>
          <w:color w:val="auto"/>
        </w:rPr>
        <w:t xml:space="preserve">( </w:t>
      </w:r>
      <w:proofErr w:type="gramEnd"/>
      <w:r w:rsidRPr="001F51A0">
        <w:rPr>
          <w:color w:val="auto"/>
        </w:rPr>
        <w:t xml:space="preserve">проектов, рефератов, докладов, результатов исследований и т. д. ) </w:t>
      </w:r>
    </w:p>
    <w:p w:rsidR="001F51A0" w:rsidRPr="001F51A0" w:rsidRDefault="001F51A0" w:rsidP="001F51A0">
      <w:pPr>
        <w:spacing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1F51A0" w:rsidRPr="001F51A0" w:rsidRDefault="001F51A0" w:rsidP="001F51A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1F51A0">
        <w:rPr>
          <w:rFonts w:ascii="Times New Roman" w:hAnsi="Times New Roman"/>
          <w:sz w:val="24"/>
          <w:szCs w:val="24"/>
        </w:rPr>
        <w:t xml:space="preserve"> изучения предмета «Химия» являются следующие умения: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Постепенно выстраивать собственное целостное мировоззрение: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– с учётом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– учиться признавать противоречивость и незавершённость своих взглядов на мир, возможность их изменения.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lastRenderedPageBreak/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Приобретать опыт участия в делах, приносящих пользу людям.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1F51A0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1F51A0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Учиться убеждать других людей в необходимости овладения стратегией рационального природопользования.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i/>
          <w:iCs/>
          <w:sz w:val="24"/>
          <w:szCs w:val="24"/>
        </w:rPr>
        <w:t>Средством развития</w:t>
      </w:r>
      <w:r w:rsidRPr="001F51A0">
        <w:rPr>
          <w:rFonts w:ascii="Times New Roman" w:hAnsi="Times New Roman"/>
          <w:sz w:val="24"/>
          <w:szCs w:val="24"/>
        </w:rPr>
        <w:t xml:space="preserve"> личностных результатов служат учебный материал и продуктивные задания учебника, нацеленные на 6-ю линию развития – умение оценивать поведение человека с точки зрения химической безопасности по отношению к человеку и природе.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F51A0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1F51A0">
        <w:rPr>
          <w:rFonts w:ascii="Times New Roman" w:hAnsi="Times New Roman"/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</w:t>
      </w:r>
      <w:r w:rsidRPr="001F51A0">
        <w:rPr>
          <w:rFonts w:ascii="Times New Roman" w:hAnsi="Times New Roman"/>
          <w:sz w:val="24"/>
          <w:szCs w:val="24"/>
        </w:rPr>
        <w:t>: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F51A0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Подбирать к каждой проблеме (задаче) адекватную ей теоретическую модель.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1F51A0">
        <w:rPr>
          <w:rFonts w:ascii="Times New Roman" w:hAnsi="Times New Roman"/>
          <w:sz w:val="24"/>
          <w:szCs w:val="24"/>
        </w:rPr>
        <w:t>основными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и дополнительные средства (справочная литература, сложные приборы, компьютер).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Планировать свою индивидуальную образовательную траекторию.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lastRenderedPageBreak/>
        <w:t>Уметь оценить степень успешности своей индивидуальной образовательной деятельности.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i/>
          <w:iCs/>
          <w:sz w:val="24"/>
          <w:szCs w:val="24"/>
        </w:rPr>
        <w:t>Средством формирования</w:t>
      </w:r>
      <w:r w:rsidRPr="001F51A0">
        <w:rPr>
          <w:rFonts w:ascii="Times New Roman" w:hAnsi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УУД: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понятия: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- давать определение понятиям на основе изученного на различных предметах учебного материала;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- осуществлять логическую операцию установления </w:t>
      </w:r>
      <w:proofErr w:type="spellStart"/>
      <w:proofErr w:type="gramStart"/>
      <w:r w:rsidRPr="001F51A0">
        <w:rPr>
          <w:rFonts w:ascii="Times New Roman" w:hAnsi="Times New Roman"/>
          <w:sz w:val="24"/>
          <w:szCs w:val="24"/>
        </w:rPr>
        <w:t>родо-видовых</w:t>
      </w:r>
      <w:proofErr w:type="spellEnd"/>
      <w:proofErr w:type="gramEnd"/>
      <w:r w:rsidRPr="001F51A0">
        <w:rPr>
          <w:rFonts w:ascii="Times New Roman" w:hAnsi="Times New Roman"/>
          <w:sz w:val="24"/>
          <w:szCs w:val="24"/>
        </w:rPr>
        <w:t xml:space="preserve"> отношений;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- обобщать понятия – осуществлять логическую операцию перехода от понятия с меньшим объёмом к понятию с большим объёмом.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1F51A0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1F51A0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Представлять информацию в виде конспектов, таблиц, схем, графиков.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51A0">
        <w:rPr>
          <w:rFonts w:ascii="Times New Roman" w:hAnsi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i/>
          <w:iCs/>
          <w:sz w:val="24"/>
          <w:szCs w:val="24"/>
        </w:rPr>
        <w:t xml:space="preserve">Средством </w:t>
      </w:r>
      <w:proofErr w:type="spellStart"/>
      <w:r w:rsidRPr="001F51A0">
        <w:rPr>
          <w:rFonts w:ascii="Times New Roman" w:hAnsi="Times New Roman"/>
          <w:i/>
          <w:iCs/>
          <w:sz w:val="24"/>
          <w:szCs w:val="24"/>
        </w:rPr>
        <w:t>формирования</w:t>
      </w:r>
      <w:r w:rsidRPr="001F51A0">
        <w:rPr>
          <w:rFonts w:ascii="Times New Roman" w:hAnsi="Times New Roman"/>
          <w:sz w:val="24"/>
          <w:szCs w:val="24"/>
        </w:rPr>
        <w:t>познавательных</w:t>
      </w:r>
      <w:proofErr w:type="spellEnd"/>
      <w:r w:rsidRPr="001F51A0">
        <w:rPr>
          <w:rFonts w:ascii="Times New Roman" w:hAnsi="Times New Roman"/>
          <w:sz w:val="24"/>
          <w:szCs w:val="24"/>
        </w:rPr>
        <w:t xml:space="preserve"> УУД служат учебный материал и продуктивные задания учебника, нацеленные на 1–4-й линии развития: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- осознание роли веществ (1-я линия развития);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- рассмотрение химических процессов (2-я линия развития);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- использование химических знаний в быту (3-я линия развития);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- объяснение мира с точки зрения химии (4-я линия развития);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- овладение основами методов естествознания (6-я линия развития).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УУД: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lastRenderedPageBreak/>
        <w:t>В дискуссии уметь выдвинуть контраргументы, перефразировать свою мысль (владение механизмом эквивалентных замен).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1F51A0">
        <w:rPr>
          <w:rFonts w:ascii="Times New Roman" w:hAnsi="Times New Roman"/>
          <w:sz w:val="24"/>
          <w:szCs w:val="24"/>
        </w:rPr>
        <w:t>критично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51A0">
        <w:rPr>
          <w:rFonts w:ascii="Times New Roman" w:hAnsi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i/>
          <w:iCs/>
          <w:sz w:val="24"/>
          <w:szCs w:val="24"/>
        </w:rPr>
        <w:t>Средством формирования</w:t>
      </w:r>
      <w:r w:rsidRPr="001F51A0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Девятиклассник научится: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• объяснять суть химических процессов и их принципиальное отличие </w:t>
      </w:r>
      <w:proofErr w:type="gramStart"/>
      <w:r w:rsidRPr="001F51A0">
        <w:rPr>
          <w:rFonts w:ascii="Times New Roman" w:hAnsi="Times New Roman"/>
          <w:sz w:val="24"/>
          <w:szCs w:val="24"/>
        </w:rPr>
        <w:t>от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физических;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называть признаки и условия протекания химических реакций;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51A0">
        <w:rPr>
          <w:rFonts w:ascii="Times New Roman" w:hAnsi="Times New Roman"/>
          <w:sz w:val="24"/>
          <w:szCs w:val="24"/>
        </w:rPr>
        <w:t>•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называть факторы, влияющие на скорость химических реакций;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называть факторы, влияющие на смещение химического равновесия;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выявлять в процессе эксперимента признаки, свидетельствующие о протекании химической реакции;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приготовлять растворы с определённой массовой долей растворённого вещества;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определять характер среды водных растворов кислот и щелочей по изменению окраски индикаторов;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проводить качественные реакции, подтверждающие наличие в водных растворах веществ отдельных катионов и анионов.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составлять формулы веществ по их названиям;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определять валентность и степень окисления элементов в веществах;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lastRenderedPageBreak/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объяснять закономерности изменения физических и химических свой</w:t>
      </w:r>
      <w:proofErr w:type="gramStart"/>
      <w:r w:rsidRPr="001F51A0">
        <w:rPr>
          <w:rFonts w:ascii="Times New Roman" w:hAnsi="Times New Roman"/>
          <w:sz w:val="24"/>
          <w:szCs w:val="24"/>
        </w:rPr>
        <w:t>ств пр</w:t>
      </w:r>
      <w:proofErr w:type="gramEnd"/>
      <w:r w:rsidRPr="001F51A0">
        <w:rPr>
          <w:rFonts w:ascii="Times New Roman" w:hAnsi="Times New Roman"/>
          <w:sz w:val="24"/>
          <w:szCs w:val="24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• называть общие химические свойства, характерные для групп оксидов: кислотных, </w:t>
      </w:r>
      <w:proofErr w:type="spellStart"/>
      <w:r w:rsidRPr="001F51A0">
        <w:rPr>
          <w:rFonts w:ascii="Times New Roman" w:hAnsi="Times New Roman"/>
          <w:sz w:val="24"/>
          <w:szCs w:val="24"/>
        </w:rPr>
        <w:t>оснóвных</w:t>
      </w:r>
      <w:proofErr w:type="spellEnd"/>
      <w:r w:rsidRPr="001F51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51A0">
        <w:rPr>
          <w:rFonts w:ascii="Times New Roman" w:hAnsi="Times New Roman"/>
          <w:sz w:val="24"/>
          <w:szCs w:val="24"/>
        </w:rPr>
        <w:t>амфотерных</w:t>
      </w:r>
      <w:proofErr w:type="spellEnd"/>
      <w:r w:rsidRPr="001F51A0">
        <w:rPr>
          <w:rFonts w:ascii="Times New Roman" w:hAnsi="Times New Roman"/>
          <w:sz w:val="24"/>
          <w:szCs w:val="24"/>
        </w:rPr>
        <w:t>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называть общие химические свойства, характерные для каждого из классов неорганических веществ: кислот, оснований, солей;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определять вещество-окислитель и вещество-восстановитель в окислительно-восстановительных реакциях;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составлять окислительно-восстановительный баланс (для изученных реакций) по предложенным схемам реакций;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проводить лабораторные опыты, подтверждающие химические свойства основных классов неорганических веществ;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Девятиклассник получит возможность научиться: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составлять молекулярные и полные ионные уравнения по сокращённым ионным уравнениям;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приводить примеры реакций, подтверждающих существование взаимосвязи между основными классами неорганических веществ;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прогнозировать результаты воздействия различных факторов на изменение скорости химической реакции;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прогнозировать результаты воздействия различных факторов на смещение химического равновесия.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прогнозировать химические свойства веществ на основе их состава и строения;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• выявлять существование генетической взаимосвязи между веществами в ряду: простое вещество — оксид — </w:t>
      </w:r>
      <w:proofErr w:type="spellStart"/>
      <w:r w:rsidRPr="001F51A0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1F51A0">
        <w:rPr>
          <w:rFonts w:ascii="Times New Roman" w:hAnsi="Times New Roman"/>
          <w:sz w:val="24"/>
          <w:szCs w:val="24"/>
        </w:rPr>
        <w:t xml:space="preserve"> — соль;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характеризовать особые свойства концентрированных серной и азотной кислот;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описывать физические и химические процессы, являющиеся частью круговорота веще</w:t>
      </w:r>
      <w:proofErr w:type="gramStart"/>
      <w:r w:rsidRPr="001F51A0">
        <w:rPr>
          <w:rFonts w:ascii="Times New Roman" w:hAnsi="Times New Roman"/>
          <w:sz w:val="24"/>
          <w:szCs w:val="24"/>
        </w:rPr>
        <w:t>ств в пр</w:t>
      </w:r>
      <w:proofErr w:type="gramEnd"/>
      <w:r w:rsidRPr="001F51A0">
        <w:rPr>
          <w:rFonts w:ascii="Times New Roman" w:hAnsi="Times New Roman"/>
          <w:sz w:val="24"/>
          <w:szCs w:val="24"/>
        </w:rPr>
        <w:t>ироде;</w:t>
      </w:r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• организовывать, проводить ученические проекты по исследованию свойств веществ, имеющих важное практическое значение.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b/>
          <w:sz w:val="24"/>
          <w:szCs w:val="24"/>
        </w:rPr>
      </w:pPr>
      <w:r w:rsidRPr="001F51A0">
        <w:rPr>
          <w:rFonts w:ascii="Times New Roman" w:hAnsi="Times New Roman"/>
          <w:b/>
          <w:sz w:val="24"/>
          <w:szCs w:val="24"/>
        </w:rPr>
        <w:lastRenderedPageBreak/>
        <w:t>Учебно-методический комплект:</w:t>
      </w:r>
    </w:p>
    <w:p w:rsidR="001F51A0" w:rsidRDefault="001F51A0" w:rsidP="001F51A0">
      <w:pPr>
        <w:jc w:val="both"/>
      </w:pPr>
      <w:r w:rsidRPr="001F51A0">
        <w:t>1.</w:t>
      </w:r>
      <w:r w:rsidRPr="001F51A0">
        <w:rPr>
          <w:rFonts w:ascii="Times New Roman" w:hAnsi="Times New Roman"/>
          <w:sz w:val="24"/>
          <w:szCs w:val="24"/>
        </w:rPr>
        <w:t xml:space="preserve"> Рабочей программы под авторством  </w:t>
      </w:r>
      <w:proofErr w:type="spellStart"/>
      <w:r w:rsidRPr="001F51A0">
        <w:rPr>
          <w:rFonts w:ascii="Times New Roman" w:hAnsi="Times New Roman"/>
          <w:sz w:val="24"/>
          <w:szCs w:val="24"/>
        </w:rPr>
        <w:t>Гара</w:t>
      </w:r>
      <w:proofErr w:type="spellEnd"/>
      <w:r w:rsidRPr="001F51A0">
        <w:rPr>
          <w:rFonts w:ascii="Times New Roman" w:hAnsi="Times New Roman"/>
          <w:sz w:val="24"/>
          <w:szCs w:val="24"/>
        </w:rPr>
        <w:t xml:space="preserve"> Н. Н. ФГОС. Химия. Предметная линия учебников Г. Е. Рудзитиса, Ф. Г. Фельдмана.  8-9 классы. Просвещение. 2013г.;</w:t>
      </w:r>
    </w:p>
    <w:p w:rsidR="001F51A0" w:rsidRPr="001F51A0" w:rsidRDefault="001F51A0" w:rsidP="001F51A0">
      <w:pPr>
        <w:pStyle w:val="Default"/>
        <w:rPr>
          <w:color w:val="auto"/>
        </w:rPr>
      </w:pPr>
      <w:r>
        <w:t>2.</w:t>
      </w:r>
      <w:r w:rsidRPr="001F51A0">
        <w:rPr>
          <w:i/>
          <w:iCs/>
          <w:color w:val="auto"/>
        </w:rPr>
        <w:t xml:space="preserve"> Химия: </w:t>
      </w:r>
      <w:r w:rsidRPr="001F51A0">
        <w:rPr>
          <w:color w:val="auto"/>
        </w:rPr>
        <w:t>Неорганическая химия. Органическая химия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учебник для 9 класса </w:t>
      </w:r>
      <w:proofErr w:type="spellStart"/>
      <w:r w:rsidRPr="001F51A0">
        <w:rPr>
          <w:color w:val="auto"/>
        </w:rPr>
        <w:t>общеобразова-тельных</w:t>
      </w:r>
      <w:proofErr w:type="spellEnd"/>
      <w:r w:rsidRPr="001F51A0">
        <w:rPr>
          <w:color w:val="auto"/>
        </w:rPr>
        <w:t xml:space="preserve"> учреждений / Г. Е. Рудзитис, Ф. Г. Фельдман. - 13-е изд., </w:t>
      </w:r>
      <w:proofErr w:type="spellStart"/>
      <w:r w:rsidRPr="001F51A0">
        <w:rPr>
          <w:color w:val="auto"/>
        </w:rPr>
        <w:t>перераб</w:t>
      </w:r>
      <w:proofErr w:type="spellEnd"/>
      <w:r w:rsidRPr="001F51A0">
        <w:rPr>
          <w:color w:val="auto"/>
        </w:rPr>
        <w:t>. - М.: Просвещение, 2017. - 198 с: ил</w:t>
      </w:r>
      <w:proofErr w:type="gramStart"/>
      <w:r w:rsidRPr="001F51A0">
        <w:rPr>
          <w:color w:val="auto"/>
        </w:rPr>
        <w:t xml:space="preserve">., </w:t>
      </w:r>
      <w:proofErr w:type="gramEnd"/>
    </w:p>
    <w:p w:rsidR="001F51A0" w:rsidRPr="001F51A0" w:rsidRDefault="001F51A0" w:rsidP="001F51A0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B16037" w:rsidRPr="001F51A0" w:rsidRDefault="00B16037" w:rsidP="001F51A0">
      <w:pPr>
        <w:pStyle w:val="Default"/>
        <w:rPr>
          <w:color w:val="auto"/>
        </w:rPr>
      </w:pPr>
    </w:p>
    <w:p w:rsidR="003E5884" w:rsidRPr="001F51A0" w:rsidRDefault="003E5884" w:rsidP="001F51A0">
      <w:pPr>
        <w:pStyle w:val="Default"/>
        <w:rPr>
          <w:color w:val="auto"/>
        </w:rPr>
      </w:pPr>
    </w:p>
    <w:p w:rsidR="001F51A0" w:rsidRDefault="001F51A0" w:rsidP="001F51A0">
      <w:pPr>
        <w:pStyle w:val="Default"/>
        <w:rPr>
          <w:b/>
          <w:bCs/>
          <w:color w:val="auto"/>
        </w:rPr>
      </w:pPr>
    </w:p>
    <w:p w:rsidR="001F51A0" w:rsidRDefault="001F51A0" w:rsidP="001F51A0">
      <w:pPr>
        <w:pStyle w:val="Default"/>
        <w:rPr>
          <w:b/>
          <w:bCs/>
          <w:color w:val="auto"/>
        </w:rPr>
      </w:pPr>
    </w:p>
    <w:p w:rsidR="001F51A0" w:rsidRDefault="001F51A0" w:rsidP="001F51A0">
      <w:pPr>
        <w:pStyle w:val="Default"/>
        <w:rPr>
          <w:b/>
          <w:bCs/>
          <w:color w:val="auto"/>
        </w:rPr>
      </w:pPr>
    </w:p>
    <w:p w:rsidR="001F51A0" w:rsidRDefault="001F51A0" w:rsidP="001F51A0">
      <w:pPr>
        <w:pStyle w:val="Default"/>
        <w:rPr>
          <w:b/>
          <w:bCs/>
          <w:color w:val="auto"/>
        </w:rPr>
      </w:pPr>
    </w:p>
    <w:p w:rsidR="001F51A0" w:rsidRDefault="001F51A0" w:rsidP="001F51A0">
      <w:pPr>
        <w:pStyle w:val="Default"/>
        <w:rPr>
          <w:b/>
          <w:bCs/>
          <w:color w:val="auto"/>
        </w:rPr>
      </w:pPr>
    </w:p>
    <w:p w:rsidR="001F51A0" w:rsidRDefault="001F51A0" w:rsidP="001F51A0">
      <w:pPr>
        <w:pStyle w:val="Default"/>
        <w:rPr>
          <w:b/>
          <w:bCs/>
          <w:color w:val="auto"/>
        </w:rPr>
      </w:pPr>
    </w:p>
    <w:p w:rsidR="001F51A0" w:rsidRDefault="001F51A0" w:rsidP="001F51A0">
      <w:pPr>
        <w:pStyle w:val="Default"/>
        <w:rPr>
          <w:b/>
          <w:bCs/>
          <w:color w:val="auto"/>
        </w:rPr>
      </w:pPr>
    </w:p>
    <w:p w:rsidR="003E5884" w:rsidRPr="001F51A0" w:rsidRDefault="003E5884" w:rsidP="001F51A0">
      <w:pPr>
        <w:pStyle w:val="Default"/>
        <w:rPr>
          <w:b/>
          <w:bCs/>
          <w:color w:val="auto"/>
        </w:rPr>
      </w:pPr>
      <w:r w:rsidRPr="001F51A0">
        <w:rPr>
          <w:b/>
          <w:bCs/>
          <w:color w:val="auto"/>
        </w:rPr>
        <w:t>Учебно-тематическое планирование</w:t>
      </w:r>
    </w:p>
    <w:p w:rsidR="003E5884" w:rsidRPr="001F51A0" w:rsidRDefault="003E5884" w:rsidP="001F51A0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3124"/>
        <w:gridCol w:w="1529"/>
        <w:gridCol w:w="1783"/>
        <w:gridCol w:w="1714"/>
      </w:tblGrid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1F51A0">
              <w:rPr>
                <w:rFonts w:eastAsiaTheme="minorEastAsia"/>
                <w:b/>
                <w:bCs/>
                <w:color w:val="auto"/>
              </w:rPr>
              <w:t>п</w:t>
            </w:r>
            <w:proofErr w:type="spellEnd"/>
            <w:proofErr w:type="gramEnd"/>
            <w:r w:rsidRPr="001F51A0">
              <w:rPr>
                <w:rFonts w:eastAsiaTheme="minorEastAsia"/>
                <w:b/>
                <w:bCs/>
                <w:color w:val="auto"/>
              </w:rPr>
              <w:t>/</w:t>
            </w:r>
            <w:proofErr w:type="spellStart"/>
            <w:r w:rsidRPr="001F51A0">
              <w:rPr>
                <w:rFonts w:eastAsiaTheme="minorEastAsia"/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b/>
                <w:bCs/>
                <w:color w:val="auto"/>
              </w:rPr>
              <w:t>Название темы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b/>
                <w:bCs/>
                <w:color w:val="auto"/>
              </w:rPr>
              <w:t>Кол-во часов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b/>
                <w:bCs/>
                <w:color w:val="auto"/>
              </w:rPr>
            </w:pPr>
            <w:r w:rsidRPr="001F51A0">
              <w:rPr>
                <w:b/>
                <w:color w:val="auto"/>
              </w:rPr>
              <w:t>Практические работы</w:t>
            </w: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b/>
                <w:bCs/>
                <w:color w:val="auto"/>
              </w:rPr>
            </w:pPr>
            <w:r w:rsidRPr="001F51A0">
              <w:rPr>
                <w:b/>
                <w:color w:val="auto"/>
              </w:rPr>
              <w:t>Контрольные работы</w:t>
            </w:r>
          </w:p>
        </w:tc>
      </w:tr>
      <w:tr w:rsidR="001F51A0" w:rsidRPr="001F51A0" w:rsidTr="001F51A0">
        <w:tc>
          <w:tcPr>
            <w:tcW w:w="9571" w:type="dxa"/>
            <w:gridSpan w:val="5"/>
          </w:tcPr>
          <w:p w:rsidR="001F51A0" w:rsidRPr="001F51A0" w:rsidRDefault="001F51A0" w:rsidP="001F51A0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1A0">
              <w:rPr>
                <w:rFonts w:ascii="Times New Roman" w:hAnsi="Times New Roman"/>
                <w:bCs/>
                <w:sz w:val="24"/>
                <w:szCs w:val="24"/>
              </w:rPr>
              <w:t>Раздел 1. Многообразие химических реакций (16 ч)</w:t>
            </w:r>
          </w:p>
        </w:tc>
      </w:tr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bCs/>
                <w:color w:val="auto"/>
              </w:rPr>
              <w:t>Классификация химических реакций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8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</w:tr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2</w:t>
            </w:r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bCs/>
                <w:color w:val="auto"/>
              </w:rPr>
              <w:t>Химические реакции в водных растворах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8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</w:tr>
      <w:tr w:rsidR="001F51A0" w:rsidRPr="001F51A0" w:rsidTr="001F51A0">
        <w:tc>
          <w:tcPr>
            <w:tcW w:w="9571" w:type="dxa"/>
            <w:gridSpan w:val="5"/>
          </w:tcPr>
          <w:p w:rsidR="001F51A0" w:rsidRPr="001F51A0" w:rsidRDefault="001F51A0" w:rsidP="001F51A0">
            <w:pPr>
              <w:spacing w:after="138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F51A0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 Многообразие веществ </w:t>
            </w:r>
            <w:proofErr w:type="gramStart"/>
            <w:r w:rsidRPr="001F51A0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1F51A0">
              <w:rPr>
                <w:rFonts w:ascii="Times New Roman" w:hAnsi="Times New Roman"/>
                <w:bCs/>
                <w:sz w:val="24"/>
                <w:szCs w:val="24"/>
              </w:rPr>
              <w:t>42 ч)</w:t>
            </w:r>
          </w:p>
        </w:tc>
      </w:tr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bCs/>
                <w:color w:val="auto"/>
              </w:rPr>
              <w:t xml:space="preserve"> Неметаллы 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3</w:t>
            </w:r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bCs/>
                <w:color w:val="auto"/>
              </w:rPr>
              <w:t>Галогены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5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bCs/>
                <w:color w:val="auto"/>
              </w:rPr>
              <w:t xml:space="preserve">Кислород и сера 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6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5</w:t>
            </w:r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bCs/>
                <w:color w:val="auto"/>
              </w:rPr>
              <w:t xml:space="preserve">Азот и фосфор 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8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6</w:t>
            </w:r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bCs/>
                <w:color w:val="auto"/>
              </w:rPr>
              <w:t>Углерод и кремний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9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</w:tr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7</w:t>
            </w:r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bCs/>
                <w:color w:val="auto"/>
              </w:rPr>
              <w:t>Металлы (общая характеристика)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13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</w:tr>
      <w:tr w:rsidR="001F51A0" w:rsidRPr="001F51A0" w:rsidTr="001F51A0">
        <w:tc>
          <w:tcPr>
            <w:tcW w:w="9571" w:type="dxa"/>
            <w:gridSpan w:val="5"/>
          </w:tcPr>
          <w:p w:rsidR="001F51A0" w:rsidRPr="001F51A0" w:rsidRDefault="001F51A0" w:rsidP="001F51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1A0">
              <w:rPr>
                <w:rFonts w:ascii="Times New Roman" w:hAnsi="Times New Roman"/>
                <w:bCs/>
                <w:sz w:val="24"/>
                <w:szCs w:val="24"/>
              </w:rPr>
              <w:t xml:space="preserve">Раздел 3. Краткий обзор важнейших органических веществ (7ч) </w:t>
            </w:r>
          </w:p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8</w:t>
            </w:r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bCs/>
                <w:color w:val="auto"/>
              </w:rPr>
              <w:t xml:space="preserve">Первоначальные представления об органических веществах 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7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 xml:space="preserve">Повторение 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3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1</w:t>
            </w:r>
          </w:p>
        </w:tc>
      </w:tr>
      <w:tr w:rsidR="001F51A0" w:rsidRPr="001F51A0" w:rsidTr="001F51A0">
        <w:tc>
          <w:tcPr>
            <w:tcW w:w="107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3340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Итого</w:t>
            </w:r>
          </w:p>
        </w:tc>
        <w:tc>
          <w:tcPr>
            <w:tcW w:w="1657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68</w:t>
            </w:r>
          </w:p>
        </w:tc>
        <w:tc>
          <w:tcPr>
            <w:tcW w:w="1783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7</w:t>
            </w:r>
          </w:p>
        </w:tc>
        <w:tc>
          <w:tcPr>
            <w:tcW w:w="1714" w:type="dxa"/>
          </w:tcPr>
          <w:p w:rsidR="001F51A0" w:rsidRPr="001F51A0" w:rsidRDefault="001F51A0" w:rsidP="001F51A0">
            <w:pPr>
              <w:pStyle w:val="Default"/>
              <w:rPr>
                <w:rFonts w:eastAsiaTheme="minorEastAsia"/>
                <w:color w:val="auto"/>
              </w:rPr>
            </w:pPr>
            <w:r w:rsidRPr="001F51A0">
              <w:rPr>
                <w:rFonts w:eastAsiaTheme="minorEastAsia"/>
                <w:color w:val="auto"/>
              </w:rPr>
              <w:t>5</w:t>
            </w:r>
          </w:p>
        </w:tc>
      </w:tr>
    </w:tbl>
    <w:p w:rsidR="00B5687F" w:rsidRPr="001F51A0" w:rsidRDefault="00B5687F" w:rsidP="001F51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6278" w:rsidRPr="001F51A0" w:rsidRDefault="009E6278" w:rsidP="001F51A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F51A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Раздел 1. Многообразие химических реакций (16 ч)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Тема 1. Классификация химических реакций</w:t>
      </w:r>
      <w:r w:rsidRPr="001F51A0">
        <w:rPr>
          <w:rFonts w:ascii="Times New Roman" w:hAnsi="Times New Roman"/>
          <w:sz w:val="24"/>
          <w:szCs w:val="24"/>
        </w:rPr>
        <w:t> -8 часов.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Реакции: соединения, разложения, замещения, обмена. Степень окисления. </w:t>
      </w:r>
      <w:proofErr w:type="spellStart"/>
      <w:proofErr w:type="gramStart"/>
      <w:r w:rsidRPr="001F51A0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1F51A0">
        <w:rPr>
          <w:rFonts w:ascii="Times New Roman" w:hAnsi="Times New Roman"/>
          <w:sz w:val="24"/>
          <w:szCs w:val="24"/>
        </w:rPr>
        <w:t>- восстановительные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реакции. Окислитель, восстановитель, процессы </w:t>
      </w:r>
      <w:r w:rsidRPr="001F51A0">
        <w:rPr>
          <w:rFonts w:ascii="Times New Roman" w:hAnsi="Times New Roman"/>
          <w:sz w:val="24"/>
          <w:szCs w:val="24"/>
        </w:rPr>
        <w:lastRenderedPageBreak/>
        <w:t>окисления, восстановления. Составление уравнений окислительно-восстановительных реакций с помощью метода электронного баланса.</w:t>
      </w:r>
      <w:r w:rsidRPr="001F51A0">
        <w:rPr>
          <w:rFonts w:ascii="Times New Roman" w:hAnsi="Times New Roman"/>
          <w:sz w:val="24"/>
          <w:szCs w:val="24"/>
        </w:rPr>
        <w:br/>
        <w:t>Тепловые эффекты химических реакций. Экзотермические и эндотермические реакции. Термохимические уравнения. Закон сохранения и превращения энергии. Расчеты по термохимическим уравнениям. Скорость химических реакций. Факторы, влияющие на скорость химических реакций. Первоначальные представления о катализе. Обратимые реакции. Понятие о химическом равновесии.</w:t>
      </w:r>
    </w:p>
    <w:p w:rsidR="001F51A0" w:rsidRPr="001F51A0" w:rsidRDefault="001F51A0" w:rsidP="001F51A0">
      <w:pPr>
        <w:spacing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1F51A0">
        <w:rPr>
          <w:rFonts w:ascii="Times New Roman" w:hAnsi="Times New Roman"/>
          <w:bCs/>
          <w:i/>
          <w:sz w:val="24"/>
          <w:szCs w:val="24"/>
        </w:rPr>
        <w:t>Демонстрации. Демонстрация опытов, выясняющих зависимость скорости химических реакций от различных факторов.</w:t>
      </w:r>
    </w:p>
    <w:p w:rsidR="001F51A0" w:rsidRPr="001F51A0" w:rsidRDefault="001F51A0" w:rsidP="001F51A0">
      <w:pPr>
        <w:spacing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1F51A0">
        <w:rPr>
          <w:rFonts w:ascii="Times New Roman" w:hAnsi="Times New Roman"/>
          <w:bCs/>
          <w:i/>
          <w:sz w:val="24"/>
          <w:szCs w:val="24"/>
        </w:rPr>
        <w:t>Таблицы «Обратимые реакции», «Химическое равновесие», «Скорость химической реакции».</w:t>
      </w:r>
    </w:p>
    <w:p w:rsidR="001F51A0" w:rsidRPr="001F51A0" w:rsidRDefault="001F51A0" w:rsidP="001F51A0">
      <w:pPr>
        <w:spacing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1F51A0">
        <w:rPr>
          <w:rFonts w:ascii="Times New Roman" w:hAnsi="Times New Roman"/>
          <w:bCs/>
          <w:i/>
          <w:sz w:val="24"/>
          <w:szCs w:val="24"/>
        </w:rPr>
        <w:t>Расчетные задачи. Расчеты по термохимическим уравнениям.</w:t>
      </w:r>
    </w:p>
    <w:p w:rsidR="001F51A0" w:rsidRPr="001F51A0" w:rsidRDefault="001F51A0" w:rsidP="001F51A0">
      <w:pPr>
        <w:spacing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1F51A0">
        <w:rPr>
          <w:rFonts w:ascii="Times New Roman" w:hAnsi="Times New Roman"/>
          <w:b/>
          <w:bCs/>
          <w:i/>
          <w:sz w:val="24"/>
          <w:szCs w:val="24"/>
        </w:rPr>
        <w:t>Практическая работа №1. Изучение влияния условий проведения химической реакции на её скорость.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 xml:space="preserve">Тема 2.Химические </w:t>
      </w:r>
      <w:proofErr w:type="gramStart"/>
      <w:r w:rsidRPr="001F51A0">
        <w:rPr>
          <w:rFonts w:ascii="Times New Roman" w:hAnsi="Times New Roman"/>
          <w:b/>
          <w:bCs/>
          <w:sz w:val="24"/>
          <w:szCs w:val="24"/>
        </w:rPr>
        <w:t>реакции</w:t>
      </w:r>
      <w:proofErr w:type="gramEnd"/>
      <w:r w:rsidRPr="001F51A0">
        <w:rPr>
          <w:rFonts w:ascii="Times New Roman" w:hAnsi="Times New Roman"/>
          <w:b/>
          <w:bCs/>
          <w:sz w:val="24"/>
          <w:szCs w:val="24"/>
        </w:rPr>
        <w:t xml:space="preserve"> идущие в водных растворах </w:t>
      </w:r>
      <w:r w:rsidRPr="001F51A0">
        <w:rPr>
          <w:rFonts w:ascii="Times New Roman" w:hAnsi="Times New Roman"/>
          <w:sz w:val="24"/>
          <w:szCs w:val="24"/>
        </w:rPr>
        <w:t>– 8 часов.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Сущность процесса электролитической диссоциации. Электролиты и </w:t>
      </w:r>
      <w:proofErr w:type="spellStart"/>
      <w:r w:rsidRPr="001F51A0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1F51A0">
        <w:rPr>
          <w:rFonts w:ascii="Times New Roman" w:hAnsi="Times New Roman"/>
          <w:sz w:val="24"/>
          <w:szCs w:val="24"/>
        </w:rPr>
        <w:t xml:space="preserve">. Ионы. Катионы и анионы. </w:t>
      </w:r>
      <w:proofErr w:type="spellStart"/>
      <w:r w:rsidRPr="001F51A0">
        <w:rPr>
          <w:rFonts w:ascii="Times New Roman" w:hAnsi="Times New Roman"/>
          <w:sz w:val="24"/>
          <w:szCs w:val="24"/>
        </w:rPr>
        <w:t>Гидратная</w:t>
      </w:r>
      <w:proofErr w:type="spellEnd"/>
      <w:r w:rsidRPr="001F51A0">
        <w:rPr>
          <w:rFonts w:ascii="Times New Roman" w:hAnsi="Times New Roman"/>
          <w:sz w:val="24"/>
          <w:szCs w:val="24"/>
        </w:rPr>
        <w:t xml:space="preserve"> теория растворов. Электролитическая диссоциация кислот, оснований, солей. Слабые и сильные электролиты. Степень диссоциации. Реакц</w:t>
      </w:r>
      <w:proofErr w:type="gramStart"/>
      <w:r w:rsidRPr="001F51A0">
        <w:rPr>
          <w:rFonts w:ascii="Times New Roman" w:hAnsi="Times New Roman"/>
          <w:sz w:val="24"/>
          <w:szCs w:val="24"/>
        </w:rPr>
        <w:t>ии ио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1F51A0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1F51A0">
        <w:rPr>
          <w:rFonts w:ascii="Times New Roman" w:hAnsi="Times New Roman"/>
          <w:sz w:val="24"/>
          <w:szCs w:val="24"/>
        </w:rPr>
        <w:t>–восстановительных реакциях. Понятие о гидролизе солей.</w:t>
      </w:r>
    </w:p>
    <w:p w:rsidR="001F51A0" w:rsidRPr="001F51A0" w:rsidRDefault="001F51A0" w:rsidP="001F51A0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F51A0">
        <w:rPr>
          <w:rFonts w:ascii="Times New Roman" w:hAnsi="Times New Roman"/>
          <w:bCs/>
          <w:i/>
          <w:sz w:val="24"/>
          <w:szCs w:val="24"/>
        </w:rPr>
        <w:t>Расчёты по уравнениям хим. реакций, если одно из веществ дано в избытке.</w:t>
      </w:r>
    </w:p>
    <w:p w:rsidR="001F51A0" w:rsidRPr="001F51A0" w:rsidRDefault="001F51A0" w:rsidP="001F51A0">
      <w:pPr>
        <w:spacing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1F51A0">
        <w:rPr>
          <w:rFonts w:ascii="Times New Roman" w:hAnsi="Times New Roman"/>
          <w:bCs/>
          <w:i/>
          <w:sz w:val="24"/>
          <w:szCs w:val="24"/>
        </w:rPr>
        <w:t>Демонстрации. Испытание растворов веществ на электрическую проводимость. Движение ионов в электрическом поле.</w:t>
      </w:r>
    </w:p>
    <w:p w:rsidR="001F51A0" w:rsidRPr="001F51A0" w:rsidRDefault="001F51A0" w:rsidP="001F51A0">
      <w:pPr>
        <w:spacing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1F51A0">
        <w:rPr>
          <w:rFonts w:ascii="Times New Roman" w:hAnsi="Times New Roman"/>
          <w:bCs/>
          <w:i/>
          <w:sz w:val="24"/>
          <w:szCs w:val="24"/>
        </w:rPr>
        <w:t>Лабораторные опыты. Реакции обмена между растворами электролитов.</w:t>
      </w:r>
    </w:p>
    <w:p w:rsidR="001F51A0" w:rsidRPr="001F51A0" w:rsidRDefault="001F51A0" w:rsidP="001F51A0">
      <w:pPr>
        <w:spacing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1F51A0">
        <w:rPr>
          <w:rFonts w:ascii="Times New Roman" w:hAnsi="Times New Roman"/>
          <w:b/>
          <w:bCs/>
          <w:i/>
          <w:sz w:val="24"/>
          <w:szCs w:val="24"/>
        </w:rPr>
        <w:t>Практическая работа №2. Решение экспериментальных задач по теме «Свойства кислот, оснований и солей как электролитов».</w:t>
      </w:r>
    </w:p>
    <w:p w:rsidR="001F51A0" w:rsidRPr="001F51A0" w:rsidRDefault="001F51A0" w:rsidP="001F51A0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b/>
          <w:bCs/>
          <w:i/>
          <w:sz w:val="24"/>
          <w:szCs w:val="24"/>
        </w:rPr>
        <w:t>Контрольная работа по темам «Классификация химических реакций» и «Электролитическая диссоциация».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Тема. Неметаллы -1 час.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Общая характеристика неметаллов по их положению в периодической системе химических элементов Д.И.Менделеева. Закономерности изменения в периодах и группах физических и химических свой</w:t>
      </w:r>
      <w:proofErr w:type="gramStart"/>
      <w:r w:rsidRPr="001F51A0">
        <w:rPr>
          <w:rFonts w:ascii="Times New Roman" w:hAnsi="Times New Roman"/>
          <w:sz w:val="24"/>
          <w:szCs w:val="24"/>
        </w:rPr>
        <w:t>ств пр</w:t>
      </w:r>
      <w:proofErr w:type="gramEnd"/>
      <w:r w:rsidRPr="001F51A0">
        <w:rPr>
          <w:rFonts w:ascii="Times New Roman" w:hAnsi="Times New Roman"/>
          <w:sz w:val="24"/>
          <w:szCs w:val="24"/>
        </w:rPr>
        <w:t>остых веществ, высших оксидов и кислород содержащих кислот, образованных неметаллами I-III периодов. Водородные соединения неметаллов. Изменение кислотно-основных свойств водородных соединений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Тема 3. Галогены (5 часов)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Хлор. Физические и химические свойства хлора. Применение хлора. </w:t>
      </w:r>
      <w:proofErr w:type="spellStart"/>
      <w:r w:rsidRPr="001F51A0">
        <w:rPr>
          <w:rFonts w:ascii="Times New Roman" w:hAnsi="Times New Roman"/>
          <w:sz w:val="24"/>
          <w:szCs w:val="24"/>
        </w:rPr>
        <w:t>Хлороводород</w:t>
      </w:r>
      <w:proofErr w:type="spellEnd"/>
      <w:r w:rsidRPr="001F51A0">
        <w:rPr>
          <w:rFonts w:ascii="Times New Roman" w:hAnsi="Times New Roman"/>
          <w:sz w:val="24"/>
          <w:szCs w:val="24"/>
        </w:rPr>
        <w:t>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 xml:space="preserve">Демонстрации. Физические свойства галогенов. Получение </w:t>
      </w:r>
      <w:proofErr w:type="spellStart"/>
      <w:r w:rsidRPr="001F51A0">
        <w:rPr>
          <w:rFonts w:ascii="Times New Roman" w:hAnsi="Times New Roman"/>
          <w:i/>
          <w:sz w:val="24"/>
          <w:szCs w:val="24"/>
        </w:rPr>
        <w:t>хлороводорода</w:t>
      </w:r>
      <w:proofErr w:type="spellEnd"/>
      <w:r w:rsidRPr="001F51A0">
        <w:rPr>
          <w:rFonts w:ascii="Times New Roman" w:hAnsi="Times New Roman"/>
          <w:i/>
          <w:sz w:val="24"/>
          <w:szCs w:val="24"/>
        </w:rPr>
        <w:t xml:space="preserve"> и растворение его в воде.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lastRenderedPageBreak/>
        <w:t>Лабораторные опыты. Распознавание соляной кислоты, хлори</w:t>
      </w:r>
      <w:r w:rsidRPr="001F51A0">
        <w:rPr>
          <w:rFonts w:ascii="Times New Roman" w:hAnsi="Times New Roman"/>
          <w:i/>
          <w:sz w:val="24"/>
          <w:szCs w:val="24"/>
        </w:rPr>
        <w:softHyphen/>
        <w:t>дов, бромидов, иодидов и йода.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1F51A0">
        <w:rPr>
          <w:rFonts w:ascii="Times New Roman" w:hAnsi="Times New Roman"/>
          <w:b/>
          <w:i/>
          <w:sz w:val="24"/>
          <w:szCs w:val="24"/>
        </w:rPr>
        <w:t>Практическая работа № 3. Получение соляной кислоты и изучение её свойств.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Тема 4. Кислород и сера (6 часов)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</w:t>
      </w:r>
      <w:proofErr w:type="gramStart"/>
      <w:r w:rsidRPr="001F51A0">
        <w:rPr>
          <w:rFonts w:ascii="Times New Roman" w:hAnsi="Times New Roman"/>
          <w:sz w:val="24"/>
          <w:szCs w:val="24"/>
        </w:rPr>
        <w:t>д-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ионы. Оксид серы (IV). Серная кислота. Химические свойства разбавленной и концентрированной серной кислоты. Качественная реакция на сульфа</w:t>
      </w:r>
      <w:proofErr w:type="gramStart"/>
      <w:r w:rsidRPr="001F51A0">
        <w:rPr>
          <w:rFonts w:ascii="Times New Roman" w:hAnsi="Times New Roman"/>
          <w:sz w:val="24"/>
          <w:szCs w:val="24"/>
        </w:rPr>
        <w:t>т-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ионы. Химические реакции, лежащие в основе получения серной кислоты в промышленности. Применение серной кислоты.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>Демонстрации. Аллотропия кислорода и серы. Знакомство с образцами природных сульфидов, сульфатов.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>Лабораторные опыты. Распознавание сульфид-, сульфи</w:t>
      </w:r>
      <w:proofErr w:type="gramStart"/>
      <w:r w:rsidRPr="001F51A0">
        <w:rPr>
          <w:rFonts w:ascii="Times New Roman" w:hAnsi="Times New Roman"/>
          <w:i/>
          <w:sz w:val="24"/>
          <w:szCs w:val="24"/>
        </w:rPr>
        <w:t>т-</w:t>
      </w:r>
      <w:proofErr w:type="gramEnd"/>
      <w:r w:rsidRPr="001F51A0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1F51A0">
        <w:rPr>
          <w:rFonts w:ascii="Times New Roman" w:hAnsi="Times New Roman"/>
          <w:i/>
          <w:sz w:val="24"/>
          <w:szCs w:val="24"/>
        </w:rPr>
        <w:t>сульфат-ионов</w:t>
      </w:r>
      <w:proofErr w:type="spellEnd"/>
      <w:r w:rsidRPr="001F51A0">
        <w:rPr>
          <w:rFonts w:ascii="Times New Roman" w:hAnsi="Times New Roman"/>
          <w:i/>
          <w:sz w:val="24"/>
          <w:szCs w:val="24"/>
        </w:rPr>
        <w:t xml:space="preserve"> в растворе 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>Практическая работа. Решение экспериментальных задач по теме «Кислород и сера».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Тема 5. Азот и фосфор (8 часов)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  <w:r w:rsidRPr="001F51A0">
        <w:rPr>
          <w:rFonts w:ascii="Times New Roman" w:hAnsi="Times New Roman"/>
          <w:b/>
          <w:bCs/>
          <w:sz w:val="24"/>
          <w:szCs w:val="24"/>
        </w:rPr>
        <w:t> </w:t>
      </w:r>
      <w:r w:rsidRPr="001F51A0">
        <w:rPr>
          <w:rFonts w:ascii="Times New Roman" w:hAnsi="Times New Roman"/>
          <w:sz w:val="24"/>
          <w:szCs w:val="24"/>
        </w:rPr>
        <w:t>Фосфор. Аллотропия. Физические и химические свойства. Оксид фосфора (V). Фосфорная кислота, ее соли и удобрения.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>Демонстрации. Получение аммиака и его растворение в воде. Ознакомление с образцами природных нитратов, фосфатов.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>Лабораторные опыты. Взаимодействие солей аммония со щелочами. Ознакомление с азотными и фосфорными удобрениями.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1F51A0">
        <w:rPr>
          <w:rFonts w:ascii="Times New Roman" w:hAnsi="Times New Roman"/>
          <w:b/>
          <w:i/>
          <w:sz w:val="24"/>
          <w:szCs w:val="24"/>
        </w:rPr>
        <w:t>Практическая работа №5. Получение аммиака и изучение его свойств.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 xml:space="preserve">Решение задач на определение массовой (объёмной) доли выхода продукта реакции </w:t>
      </w:r>
      <w:proofErr w:type="gramStart"/>
      <w:r w:rsidRPr="001F51A0">
        <w:rPr>
          <w:rFonts w:ascii="Times New Roman" w:hAnsi="Times New Roman"/>
          <w:i/>
          <w:sz w:val="24"/>
          <w:szCs w:val="24"/>
        </w:rPr>
        <w:t>от</w:t>
      </w:r>
      <w:proofErr w:type="gramEnd"/>
      <w:r w:rsidRPr="001F51A0">
        <w:rPr>
          <w:rFonts w:ascii="Times New Roman" w:hAnsi="Times New Roman"/>
          <w:i/>
          <w:sz w:val="24"/>
          <w:szCs w:val="24"/>
        </w:rPr>
        <w:t xml:space="preserve"> теоретически возможного.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Тема 6.Углерод и кремний (9 часов)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 Кремний. Оксид кремния (IV). Кремниевая кислота и ее соли. Стекло. Цемент.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>Демонстрации. Кристаллические решетки алмаза и графита. Знакомство с образцами природных карбонатов и силикатов. Ознакомление с различными видами топлива. Ознакомление с видами стекла.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>Лабораторные опыты. Ознакомление со свойствами и взаимопревращениями карбонатов и гидрокарбонатов. Качественные реакции на карбона</w:t>
      </w:r>
      <w:proofErr w:type="gramStart"/>
      <w:r w:rsidRPr="001F51A0">
        <w:rPr>
          <w:rFonts w:ascii="Times New Roman" w:hAnsi="Times New Roman"/>
          <w:i/>
          <w:sz w:val="24"/>
          <w:szCs w:val="24"/>
        </w:rPr>
        <w:t>т-</w:t>
      </w:r>
      <w:proofErr w:type="gramEnd"/>
      <w:r w:rsidRPr="001F51A0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1F51A0">
        <w:rPr>
          <w:rFonts w:ascii="Times New Roman" w:hAnsi="Times New Roman"/>
          <w:i/>
          <w:sz w:val="24"/>
          <w:szCs w:val="24"/>
        </w:rPr>
        <w:t>силикат-ионы</w:t>
      </w:r>
      <w:proofErr w:type="spellEnd"/>
      <w:r w:rsidRPr="001F51A0">
        <w:rPr>
          <w:rFonts w:ascii="Times New Roman" w:hAnsi="Times New Roman"/>
          <w:i/>
          <w:sz w:val="24"/>
          <w:szCs w:val="24"/>
        </w:rPr>
        <w:t>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1F51A0">
        <w:rPr>
          <w:rFonts w:ascii="Times New Roman" w:hAnsi="Times New Roman"/>
          <w:b/>
          <w:i/>
          <w:sz w:val="24"/>
          <w:szCs w:val="24"/>
        </w:rPr>
        <w:t>Практическая работа №6. Получение оксида углерода (IV) и изучение его свойств. Распознавание карбонатов.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>Решение задач на вычисление массы или объёма продукта реакции по известной массе или объёму исходного вещества, содержащего примеси.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Контрольная работа  </w:t>
      </w:r>
      <w:r w:rsidRPr="001F51A0">
        <w:rPr>
          <w:rFonts w:ascii="Times New Roman" w:hAnsi="Times New Roman"/>
          <w:b/>
          <w:i/>
          <w:sz w:val="24"/>
          <w:szCs w:val="24"/>
        </w:rPr>
        <w:t>по теме «Неметаллы».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Тема 7. Металлы (8 часов)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Положение в периодической системе, строение атомов. Металлическая связь. Физические свойства. Ряд активности металлов</w:t>
      </w:r>
      <w:proofErr w:type="gramStart"/>
      <w:r w:rsidRPr="001F51A0">
        <w:rPr>
          <w:rFonts w:ascii="Times New Roman" w:hAnsi="Times New Roman"/>
          <w:sz w:val="24"/>
          <w:szCs w:val="24"/>
        </w:rPr>
        <w:t>.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51A0">
        <w:rPr>
          <w:rFonts w:ascii="Times New Roman" w:hAnsi="Times New Roman"/>
          <w:sz w:val="24"/>
          <w:szCs w:val="24"/>
        </w:rPr>
        <w:t>с</w:t>
      </w:r>
      <w:proofErr w:type="gramEnd"/>
      <w:r w:rsidRPr="001F51A0">
        <w:rPr>
          <w:rFonts w:ascii="Times New Roman" w:hAnsi="Times New Roman"/>
          <w:sz w:val="24"/>
          <w:szCs w:val="24"/>
        </w:rPr>
        <w:t>войства металлов. Общие способы получения. Сплавы металлов. Щелочные металлы. Положение в периодической системе, строение атомов. Физические и химические свойства. Применение. Нахождение в природе. Щелочноземельные металлы. Положение в периодической системе, строение атомов. Физические и химические свойства. Применение. Нахождение в природе. Магний и кальций</w:t>
      </w:r>
      <w:proofErr w:type="gramStart"/>
      <w:r w:rsidRPr="001F51A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их важнейшие соединения. Жесткость воды и способы ее устранения. Алюминий. Положение в периодической системе, строение атомов. Физические и химические свойства. Применение. Нахождение в природе. Амфотерность оксида и </w:t>
      </w:r>
      <w:proofErr w:type="spellStart"/>
      <w:r w:rsidRPr="001F51A0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1F51A0">
        <w:rPr>
          <w:rFonts w:ascii="Times New Roman" w:hAnsi="Times New Roman"/>
          <w:sz w:val="24"/>
          <w:szCs w:val="24"/>
        </w:rPr>
        <w:t xml:space="preserve"> алюминия. Железо. Положение в периодической системе, строение атомов. Физические и химические свойства. Применение. Нахождение в природе. Важнейшие соединения железа: оксиды, </w:t>
      </w:r>
      <w:proofErr w:type="spellStart"/>
      <w:r w:rsidRPr="001F51A0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1F51A0">
        <w:rPr>
          <w:rFonts w:ascii="Times New Roman" w:hAnsi="Times New Roman"/>
          <w:sz w:val="24"/>
          <w:szCs w:val="24"/>
        </w:rPr>
        <w:t xml:space="preserve"> и соли железа (II) и железа (III). Качественная реакция на ионы.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>Демонстрации.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 xml:space="preserve">Лабораторные опыты. Получение </w:t>
      </w:r>
      <w:proofErr w:type="spellStart"/>
      <w:r w:rsidRPr="001F51A0">
        <w:rPr>
          <w:rFonts w:ascii="Times New Roman" w:hAnsi="Times New Roman"/>
          <w:i/>
          <w:sz w:val="24"/>
          <w:szCs w:val="24"/>
        </w:rPr>
        <w:t>гидроксида</w:t>
      </w:r>
      <w:proofErr w:type="spellEnd"/>
      <w:r w:rsidRPr="001F51A0">
        <w:rPr>
          <w:rFonts w:ascii="Times New Roman" w:hAnsi="Times New Roman"/>
          <w:i/>
          <w:sz w:val="24"/>
          <w:szCs w:val="24"/>
        </w:rPr>
        <w:t xml:space="preserve"> алюминия и взаимодействие его с кислотами и щелочами. Получение </w:t>
      </w:r>
      <w:proofErr w:type="spellStart"/>
      <w:r w:rsidRPr="001F51A0">
        <w:rPr>
          <w:rFonts w:ascii="Times New Roman" w:hAnsi="Times New Roman"/>
          <w:i/>
          <w:sz w:val="24"/>
          <w:szCs w:val="24"/>
        </w:rPr>
        <w:t>гидроксидов</w:t>
      </w:r>
      <w:proofErr w:type="spellEnd"/>
      <w:r w:rsidRPr="001F51A0">
        <w:rPr>
          <w:rFonts w:ascii="Times New Roman" w:hAnsi="Times New Roman"/>
          <w:i/>
          <w:sz w:val="24"/>
          <w:szCs w:val="24"/>
        </w:rPr>
        <w:t xml:space="preserve"> железа(II) и (III) и взаимодействие их с кислотами и щелочами.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1F51A0">
        <w:rPr>
          <w:rFonts w:ascii="Times New Roman" w:hAnsi="Times New Roman"/>
          <w:b/>
          <w:i/>
          <w:sz w:val="24"/>
          <w:szCs w:val="24"/>
        </w:rPr>
        <w:t>Практическая работа №7. Решение экспериментальных задач по теме «Металлы и их соединения».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1F51A0">
        <w:rPr>
          <w:rFonts w:ascii="Times New Roman" w:hAnsi="Times New Roman"/>
          <w:b/>
          <w:i/>
          <w:sz w:val="24"/>
          <w:szCs w:val="24"/>
        </w:rPr>
        <w:t>Контрольная работа №3 по теме «Общие свойства металлов»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b/>
          <w:bCs/>
          <w:sz w:val="24"/>
          <w:szCs w:val="24"/>
        </w:rPr>
        <w:t>Тема 8. Первоначальные представления об органических веществах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 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:rsidR="001F51A0" w:rsidRPr="001F51A0" w:rsidRDefault="001F51A0" w:rsidP="001F51A0">
      <w:pPr>
        <w:shd w:val="clear" w:color="auto" w:fill="FFFFFF"/>
        <w:spacing w:after="138" w:line="240" w:lineRule="auto"/>
        <w:rPr>
          <w:rFonts w:ascii="Times New Roman" w:hAnsi="Times New Roman"/>
          <w:sz w:val="24"/>
          <w:szCs w:val="24"/>
        </w:rPr>
      </w:pPr>
      <w:r w:rsidRPr="001F51A0">
        <w:rPr>
          <w:rFonts w:ascii="Times New Roman" w:hAnsi="Times New Roman"/>
          <w:sz w:val="24"/>
          <w:szCs w:val="24"/>
        </w:rPr>
        <w:t xml:space="preserve">Непредельные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реакции. Реакция полимеризации. Полиэтилен. Применение этилена. Ацетиленовый ряд непредельных углеводородов. Ацетилен. Свойства ацетилена. Применение. Производные углеводородов. </w:t>
      </w:r>
      <w:proofErr w:type="gramStart"/>
      <w:r w:rsidRPr="001F51A0">
        <w:rPr>
          <w:rFonts w:ascii="Times New Roman" w:hAnsi="Times New Roman"/>
          <w:sz w:val="24"/>
          <w:szCs w:val="24"/>
        </w:rPr>
        <w:t>Краткий обзор органических соединений: одноатомные спирты, многоатомные спирты, карбоновые кислоты, сложные эфиры, жиры, углеводы, аминокислоты, белки.</w:t>
      </w:r>
      <w:proofErr w:type="gramEnd"/>
      <w:r w:rsidRPr="001F51A0">
        <w:rPr>
          <w:rFonts w:ascii="Times New Roman" w:hAnsi="Times New Roman"/>
          <w:sz w:val="24"/>
          <w:szCs w:val="24"/>
        </w:rPr>
        <w:t xml:space="preserve"> Роль белков в организме. 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>Демонстрации. Модели молекул органических соединений, схемы, таблицы.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 xml:space="preserve">Горение углеводородов и обнаружение продуктов их горения. 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 xml:space="preserve">Образцы нефти и продуктов их переработки. 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proofErr w:type="spellStart"/>
      <w:r w:rsidRPr="001F51A0">
        <w:rPr>
          <w:rFonts w:ascii="Times New Roman" w:hAnsi="Times New Roman"/>
          <w:i/>
          <w:sz w:val="24"/>
          <w:szCs w:val="24"/>
        </w:rPr>
        <w:t>Видеоопыты</w:t>
      </w:r>
      <w:proofErr w:type="spellEnd"/>
      <w:r w:rsidRPr="001F51A0">
        <w:rPr>
          <w:rFonts w:ascii="Times New Roman" w:hAnsi="Times New Roman"/>
          <w:i/>
          <w:sz w:val="24"/>
          <w:szCs w:val="24"/>
        </w:rPr>
        <w:t xml:space="preserve"> по свойствам основных классов веществ.</w:t>
      </w:r>
    </w:p>
    <w:p w:rsidR="001F51A0" w:rsidRPr="001F51A0" w:rsidRDefault="001F51A0" w:rsidP="001F51A0">
      <w:pPr>
        <w:tabs>
          <w:tab w:val="left" w:pos="540"/>
        </w:tabs>
        <w:spacing w:after="24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F51A0">
        <w:rPr>
          <w:rFonts w:ascii="Times New Roman" w:hAnsi="Times New Roman"/>
          <w:i/>
          <w:sz w:val="24"/>
          <w:szCs w:val="24"/>
        </w:rPr>
        <w:t xml:space="preserve">Расчетные задачи. Установление простейшей формулы вещества по массовым долям элементов. </w:t>
      </w:r>
    </w:p>
    <w:p w:rsidR="001F51A0" w:rsidRPr="001F51A0" w:rsidRDefault="001F51A0" w:rsidP="001F51A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b/>
          <w:bCs/>
          <w:color w:val="auto"/>
        </w:rPr>
        <w:lastRenderedPageBreak/>
        <w:t>Список литературы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b/>
          <w:bCs/>
          <w:color w:val="auto"/>
        </w:rPr>
        <w:t xml:space="preserve">Рабочая программа ориентирована на использование учебника: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i/>
          <w:iCs/>
          <w:color w:val="auto"/>
        </w:rPr>
        <w:t xml:space="preserve">Химия: </w:t>
      </w:r>
      <w:r w:rsidRPr="001F51A0">
        <w:rPr>
          <w:color w:val="auto"/>
        </w:rPr>
        <w:t>Неорганическая химия. Органическая химия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учебник для 9 класса </w:t>
      </w:r>
      <w:proofErr w:type="spellStart"/>
      <w:r w:rsidRPr="001F51A0">
        <w:rPr>
          <w:color w:val="auto"/>
        </w:rPr>
        <w:t>общеобразова-тельных</w:t>
      </w:r>
      <w:proofErr w:type="spellEnd"/>
      <w:r w:rsidRPr="001F51A0">
        <w:rPr>
          <w:color w:val="auto"/>
        </w:rPr>
        <w:t xml:space="preserve"> учреждений / Г. Е. Рудзитис, Ф. Г. Фельдман. - 13-е изд., </w:t>
      </w:r>
      <w:proofErr w:type="spellStart"/>
      <w:r w:rsidRPr="001F51A0">
        <w:rPr>
          <w:color w:val="auto"/>
        </w:rPr>
        <w:t>перераб</w:t>
      </w:r>
      <w:proofErr w:type="spellEnd"/>
      <w:r w:rsidRPr="001F51A0">
        <w:rPr>
          <w:color w:val="auto"/>
        </w:rPr>
        <w:t>. - М.: Просвещение, 2017. - 198 с: ил</w:t>
      </w:r>
      <w:proofErr w:type="gramStart"/>
      <w:r w:rsidRPr="001F51A0">
        <w:rPr>
          <w:color w:val="auto"/>
        </w:rPr>
        <w:t xml:space="preserve">., </w:t>
      </w:r>
      <w:proofErr w:type="gramEnd"/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b/>
          <w:bCs/>
          <w:color w:val="auto"/>
        </w:rPr>
        <w:t xml:space="preserve">а также методических пособий для учителя: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>1. Гора, Н. Н. Химия. Уроки в 9 классе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пособие для учителя / Н. Н. </w:t>
      </w:r>
      <w:proofErr w:type="spellStart"/>
      <w:r w:rsidRPr="001F51A0">
        <w:rPr>
          <w:color w:val="auto"/>
        </w:rPr>
        <w:t>Гара</w:t>
      </w:r>
      <w:proofErr w:type="spellEnd"/>
      <w:r w:rsidRPr="001F51A0">
        <w:rPr>
          <w:color w:val="auto"/>
        </w:rPr>
        <w:t>. - М.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Просвещение, 2009. - 95 с.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2. </w:t>
      </w:r>
      <w:proofErr w:type="spellStart"/>
      <w:r w:rsidRPr="001F51A0">
        <w:rPr>
          <w:color w:val="auto"/>
        </w:rPr>
        <w:t>Горковенко</w:t>
      </w:r>
      <w:proofErr w:type="spellEnd"/>
      <w:r w:rsidRPr="001F51A0">
        <w:rPr>
          <w:color w:val="auto"/>
        </w:rPr>
        <w:t xml:space="preserve">, М. Ю. Химия. 9 класс : поурочные разработки к учебникам / М. Ю. </w:t>
      </w:r>
      <w:proofErr w:type="spellStart"/>
      <w:r w:rsidRPr="001F51A0">
        <w:rPr>
          <w:color w:val="auto"/>
        </w:rPr>
        <w:t>Горковенко</w:t>
      </w:r>
      <w:proofErr w:type="spellEnd"/>
      <w:r w:rsidRPr="001F51A0">
        <w:rPr>
          <w:color w:val="auto"/>
        </w:rPr>
        <w:t xml:space="preserve"> </w:t>
      </w:r>
      <w:proofErr w:type="gramStart"/>
      <w:r w:rsidRPr="001F51A0">
        <w:rPr>
          <w:color w:val="auto"/>
        </w:rPr>
        <w:t>-М</w:t>
      </w:r>
      <w:proofErr w:type="gramEnd"/>
      <w:r w:rsidRPr="001F51A0">
        <w:rPr>
          <w:color w:val="auto"/>
        </w:rPr>
        <w:t xml:space="preserve">.: ВАКО, 2004. - 368 с. - (В помощь школьному учителю).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3. Настольная книга учителя химии / авт.-сост. Н. Н. </w:t>
      </w:r>
      <w:proofErr w:type="spellStart"/>
      <w:r w:rsidRPr="001F51A0">
        <w:rPr>
          <w:color w:val="auto"/>
        </w:rPr>
        <w:t>Гара</w:t>
      </w:r>
      <w:proofErr w:type="spellEnd"/>
      <w:r w:rsidRPr="001F51A0">
        <w:rPr>
          <w:color w:val="auto"/>
        </w:rPr>
        <w:t>, Р. Г. Иванова, А. А. Каверина. - М.: ACT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</w:t>
      </w:r>
      <w:proofErr w:type="spellStart"/>
      <w:r w:rsidRPr="001F51A0">
        <w:rPr>
          <w:color w:val="auto"/>
        </w:rPr>
        <w:t>Астрель</w:t>
      </w:r>
      <w:proofErr w:type="spellEnd"/>
      <w:r w:rsidRPr="001F51A0">
        <w:rPr>
          <w:color w:val="auto"/>
        </w:rPr>
        <w:t xml:space="preserve">, 2002. - 190 с.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b/>
          <w:bCs/>
          <w:color w:val="auto"/>
        </w:rPr>
        <w:t xml:space="preserve">Дополнительная литература для учителя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1. </w:t>
      </w:r>
      <w:proofErr w:type="spellStart"/>
      <w:r w:rsidRPr="001F51A0">
        <w:rPr>
          <w:color w:val="auto"/>
        </w:rPr>
        <w:t>Гара</w:t>
      </w:r>
      <w:proofErr w:type="spellEnd"/>
      <w:r w:rsidRPr="001F51A0">
        <w:rPr>
          <w:color w:val="auto"/>
        </w:rPr>
        <w:t>, Н. Н. Химия: Задачник с «помощником». 8-9 классы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пособие для учащихся </w:t>
      </w:r>
      <w:proofErr w:type="spellStart"/>
      <w:r w:rsidRPr="001F51A0">
        <w:rPr>
          <w:color w:val="auto"/>
        </w:rPr>
        <w:t>обще-образоват</w:t>
      </w:r>
      <w:proofErr w:type="spellEnd"/>
      <w:r w:rsidRPr="001F51A0">
        <w:rPr>
          <w:color w:val="auto"/>
        </w:rPr>
        <w:t xml:space="preserve">. учреждений / Н. Н. </w:t>
      </w:r>
      <w:proofErr w:type="spellStart"/>
      <w:r w:rsidRPr="001F51A0">
        <w:rPr>
          <w:color w:val="auto"/>
        </w:rPr>
        <w:t>Гара</w:t>
      </w:r>
      <w:proofErr w:type="spellEnd"/>
      <w:r w:rsidRPr="001F51A0">
        <w:rPr>
          <w:color w:val="auto"/>
        </w:rPr>
        <w:t xml:space="preserve">, Н. И. </w:t>
      </w:r>
      <w:proofErr w:type="spellStart"/>
      <w:r w:rsidRPr="001F51A0">
        <w:rPr>
          <w:color w:val="auto"/>
        </w:rPr>
        <w:t>Габрусева</w:t>
      </w:r>
      <w:proofErr w:type="spellEnd"/>
      <w:r w:rsidRPr="001F51A0">
        <w:rPr>
          <w:color w:val="auto"/>
        </w:rPr>
        <w:t xml:space="preserve">. - М.: Просвещение, 2009. - 96 </w:t>
      </w:r>
      <w:proofErr w:type="gramStart"/>
      <w:r w:rsidRPr="001F51A0">
        <w:rPr>
          <w:color w:val="auto"/>
        </w:rPr>
        <w:t>с</w:t>
      </w:r>
      <w:proofErr w:type="gramEnd"/>
      <w:r w:rsidRPr="001F51A0">
        <w:rPr>
          <w:color w:val="auto"/>
        </w:rPr>
        <w:t xml:space="preserve">.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2. </w:t>
      </w:r>
      <w:proofErr w:type="gramStart"/>
      <w:r w:rsidRPr="001F51A0">
        <w:rPr>
          <w:color w:val="auto"/>
        </w:rPr>
        <w:t xml:space="preserve">Гаршин, А. П. Неорганическая химия в схемах, рисунках, таблицах, формулах, химических реакциях / А. П. Гаршин. - 2-е изд., </w:t>
      </w:r>
      <w:proofErr w:type="spellStart"/>
      <w:r w:rsidRPr="001F51A0">
        <w:rPr>
          <w:color w:val="auto"/>
        </w:rPr>
        <w:t>испр</w:t>
      </w:r>
      <w:proofErr w:type="spellEnd"/>
      <w:r w:rsidRPr="001F51A0">
        <w:rPr>
          <w:color w:val="auto"/>
        </w:rPr>
        <w:t xml:space="preserve">. и доп. - СПб.: Лань, 2006. - 288 с. </w:t>
      </w:r>
      <w:proofErr w:type="gramEnd"/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3. </w:t>
      </w:r>
      <w:proofErr w:type="spellStart"/>
      <w:r w:rsidRPr="001F51A0">
        <w:rPr>
          <w:color w:val="auto"/>
        </w:rPr>
        <w:t>Гузей</w:t>
      </w:r>
      <w:proofErr w:type="spellEnd"/>
      <w:r w:rsidRPr="001F51A0">
        <w:rPr>
          <w:color w:val="auto"/>
        </w:rPr>
        <w:t xml:space="preserve">, Л. С. Химия. Вопросы, задачи, упражнения. 8-9 </w:t>
      </w:r>
      <w:proofErr w:type="spellStart"/>
      <w:r w:rsidRPr="001F51A0">
        <w:rPr>
          <w:color w:val="auto"/>
        </w:rPr>
        <w:t>кл</w:t>
      </w:r>
      <w:proofErr w:type="spellEnd"/>
      <w:r w:rsidRPr="001F51A0">
        <w:rPr>
          <w:color w:val="auto"/>
        </w:rPr>
        <w:t>. : учеб</w:t>
      </w:r>
      <w:proofErr w:type="gramStart"/>
      <w:r w:rsidRPr="001F51A0">
        <w:rPr>
          <w:color w:val="auto"/>
        </w:rPr>
        <w:t>.</w:t>
      </w:r>
      <w:proofErr w:type="gramEnd"/>
      <w:r w:rsidRPr="001F51A0">
        <w:rPr>
          <w:color w:val="auto"/>
        </w:rPr>
        <w:t xml:space="preserve"> </w:t>
      </w:r>
      <w:proofErr w:type="gramStart"/>
      <w:r w:rsidRPr="001F51A0">
        <w:rPr>
          <w:color w:val="auto"/>
        </w:rPr>
        <w:t>п</w:t>
      </w:r>
      <w:proofErr w:type="gramEnd"/>
      <w:r w:rsidRPr="001F51A0">
        <w:rPr>
          <w:color w:val="auto"/>
        </w:rPr>
        <w:t xml:space="preserve">особие для </w:t>
      </w:r>
      <w:proofErr w:type="spellStart"/>
      <w:r w:rsidRPr="001F51A0">
        <w:rPr>
          <w:color w:val="auto"/>
        </w:rPr>
        <w:t>общеобра-зовательных</w:t>
      </w:r>
      <w:proofErr w:type="spellEnd"/>
      <w:r w:rsidRPr="001F51A0">
        <w:rPr>
          <w:color w:val="auto"/>
        </w:rPr>
        <w:t xml:space="preserve"> учреждений / Л. С. </w:t>
      </w:r>
      <w:proofErr w:type="spellStart"/>
      <w:r w:rsidRPr="001F51A0">
        <w:rPr>
          <w:color w:val="auto"/>
        </w:rPr>
        <w:t>Гузей</w:t>
      </w:r>
      <w:proofErr w:type="spellEnd"/>
      <w:r w:rsidRPr="001F51A0">
        <w:rPr>
          <w:color w:val="auto"/>
        </w:rPr>
        <w:t xml:space="preserve">, Р. П. Суровцева. - М.: Дрофа, 2001. - 288 с.: ил.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4. </w:t>
      </w:r>
      <w:proofErr w:type="spellStart"/>
      <w:r w:rsidRPr="001F51A0">
        <w:rPr>
          <w:color w:val="auto"/>
        </w:rPr>
        <w:t>Леенсон</w:t>
      </w:r>
      <w:proofErr w:type="spellEnd"/>
      <w:r w:rsidRPr="001F51A0">
        <w:rPr>
          <w:color w:val="auto"/>
        </w:rPr>
        <w:t xml:space="preserve">, И. А. 100 вопросов и ответов по химии: материалы для школьных рефератов, </w:t>
      </w:r>
      <w:proofErr w:type="spellStart"/>
      <w:r w:rsidRPr="001F51A0">
        <w:rPr>
          <w:color w:val="auto"/>
        </w:rPr>
        <w:t>фа-культативных</w:t>
      </w:r>
      <w:proofErr w:type="spellEnd"/>
      <w:r w:rsidRPr="001F51A0">
        <w:rPr>
          <w:color w:val="auto"/>
        </w:rPr>
        <w:t xml:space="preserve"> занятий и семинаров : учеб</w:t>
      </w:r>
      <w:proofErr w:type="gramStart"/>
      <w:r w:rsidRPr="001F51A0">
        <w:rPr>
          <w:color w:val="auto"/>
        </w:rPr>
        <w:t>.</w:t>
      </w:r>
      <w:proofErr w:type="gramEnd"/>
      <w:r w:rsidRPr="001F51A0">
        <w:rPr>
          <w:color w:val="auto"/>
        </w:rPr>
        <w:t xml:space="preserve"> </w:t>
      </w:r>
      <w:proofErr w:type="gramStart"/>
      <w:r w:rsidRPr="001F51A0">
        <w:rPr>
          <w:color w:val="auto"/>
        </w:rPr>
        <w:t>п</w:t>
      </w:r>
      <w:proofErr w:type="gramEnd"/>
      <w:r w:rsidRPr="001F51A0">
        <w:rPr>
          <w:color w:val="auto"/>
        </w:rPr>
        <w:t xml:space="preserve">особие / И. А. </w:t>
      </w:r>
      <w:proofErr w:type="spellStart"/>
      <w:r w:rsidRPr="001F51A0">
        <w:rPr>
          <w:color w:val="auto"/>
        </w:rPr>
        <w:t>Леенсон</w:t>
      </w:r>
      <w:proofErr w:type="spellEnd"/>
      <w:r w:rsidRPr="001F51A0">
        <w:rPr>
          <w:color w:val="auto"/>
        </w:rPr>
        <w:t>. - М.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ACT : </w:t>
      </w:r>
      <w:proofErr w:type="spellStart"/>
      <w:r w:rsidRPr="001F51A0">
        <w:rPr>
          <w:color w:val="auto"/>
        </w:rPr>
        <w:t>Астрель</w:t>
      </w:r>
      <w:proofErr w:type="spellEnd"/>
      <w:r w:rsidRPr="001F51A0">
        <w:rPr>
          <w:color w:val="auto"/>
        </w:rPr>
        <w:t xml:space="preserve">, 2002. -347 с.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5. Павлов, К Н. Общая и неорганическая химия / Н. Н. Павлов. - 2-е изд., </w:t>
      </w:r>
      <w:proofErr w:type="spellStart"/>
      <w:r w:rsidRPr="001F51A0">
        <w:rPr>
          <w:color w:val="auto"/>
        </w:rPr>
        <w:t>перераб</w:t>
      </w:r>
      <w:proofErr w:type="spellEnd"/>
      <w:r w:rsidRPr="001F51A0">
        <w:rPr>
          <w:color w:val="auto"/>
        </w:rPr>
        <w:t xml:space="preserve">. и доп. - М.: Дрофа, 2002. - 448 с.: ил.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6. Химия. 8-9 </w:t>
      </w:r>
      <w:proofErr w:type="spellStart"/>
      <w:r w:rsidRPr="001F51A0">
        <w:rPr>
          <w:color w:val="auto"/>
        </w:rPr>
        <w:t>кл</w:t>
      </w:r>
      <w:proofErr w:type="spellEnd"/>
      <w:r w:rsidRPr="001F51A0">
        <w:rPr>
          <w:color w:val="auto"/>
        </w:rPr>
        <w:t>.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контрольные работы к учебникам Л. С. </w:t>
      </w:r>
      <w:proofErr w:type="spellStart"/>
      <w:r w:rsidRPr="001F51A0">
        <w:rPr>
          <w:color w:val="auto"/>
        </w:rPr>
        <w:t>Гузея</w:t>
      </w:r>
      <w:proofErr w:type="spellEnd"/>
      <w:r w:rsidRPr="001F51A0">
        <w:rPr>
          <w:color w:val="auto"/>
        </w:rPr>
        <w:t xml:space="preserve">, В. В. Сорокина, Р. П. </w:t>
      </w:r>
      <w:proofErr w:type="spellStart"/>
      <w:r w:rsidRPr="001F51A0">
        <w:rPr>
          <w:color w:val="auto"/>
        </w:rPr>
        <w:t>Су-ровцевой</w:t>
      </w:r>
      <w:proofErr w:type="spellEnd"/>
      <w:r w:rsidRPr="001F51A0">
        <w:rPr>
          <w:color w:val="auto"/>
        </w:rPr>
        <w:t xml:space="preserve"> «Химия - 8» и «Химия - 9». - М.: Дрофа, 2001. - 192 </w:t>
      </w:r>
      <w:proofErr w:type="gramStart"/>
      <w:r w:rsidRPr="001F51A0">
        <w:rPr>
          <w:color w:val="auto"/>
        </w:rPr>
        <w:t>с</w:t>
      </w:r>
      <w:proofErr w:type="gramEnd"/>
      <w:r w:rsidRPr="001F51A0">
        <w:rPr>
          <w:color w:val="auto"/>
        </w:rPr>
        <w:t xml:space="preserve">.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7. Химия. Пособие-репетитор для </w:t>
      </w:r>
      <w:proofErr w:type="gramStart"/>
      <w:r w:rsidRPr="001F51A0">
        <w:rPr>
          <w:color w:val="auto"/>
        </w:rPr>
        <w:t>поступающих</w:t>
      </w:r>
      <w:proofErr w:type="gramEnd"/>
      <w:r w:rsidRPr="001F51A0">
        <w:rPr>
          <w:color w:val="auto"/>
        </w:rPr>
        <w:t xml:space="preserve"> в вузы / под ред. Е. С. Егорова. - Ростов </w:t>
      </w:r>
      <w:proofErr w:type="spellStart"/>
      <w:r w:rsidRPr="001F51A0">
        <w:rPr>
          <w:color w:val="auto"/>
        </w:rPr>
        <w:t>н</w:t>
      </w:r>
      <w:proofErr w:type="spellEnd"/>
      <w:r w:rsidRPr="001F51A0">
        <w:rPr>
          <w:color w:val="auto"/>
        </w:rPr>
        <w:t>/Д.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Феникс, 2003.-768 с.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 </w:t>
      </w:r>
      <w:r w:rsidRPr="001F51A0">
        <w:rPr>
          <w:b/>
          <w:bCs/>
          <w:color w:val="auto"/>
        </w:rPr>
        <w:t xml:space="preserve">Дополнительная литература для учащихся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1. </w:t>
      </w:r>
      <w:proofErr w:type="spellStart"/>
      <w:r w:rsidRPr="001F51A0">
        <w:rPr>
          <w:color w:val="auto"/>
        </w:rPr>
        <w:t>Габрусева</w:t>
      </w:r>
      <w:proofErr w:type="spellEnd"/>
      <w:r w:rsidRPr="001F51A0">
        <w:rPr>
          <w:color w:val="auto"/>
        </w:rPr>
        <w:t>, Н. И, Химия. Рабочая тетрадь. 9 класс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пособие для учащихся </w:t>
      </w:r>
      <w:proofErr w:type="spellStart"/>
      <w:r w:rsidRPr="001F51A0">
        <w:rPr>
          <w:color w:val="auto"/>
        </w:rPr>
        <w:t>общеобразоват</w:t>
      </w:r>
      <w:proofErr w:type="spellEnd"/>
      <w:r w:rsidRPr="001F51A0">
        <w:rPr>
          <w:color w:val="auto"/>
        </w:rPr>
        <w:t xml:space="preserve">. учреждений / Н. И. </w:t>
      </w:r>
      <w:proofErr w:type="spellStart"/>
      <w:r w:rsidRPr="001F51A0">
        <w:rPr>
          <w:color w:val="auto"/>
        </w:rPr>
        <w:t>Габрусева</w:t>
      </w:r>
      <w:proofErr w:type="spellEnd"/>
      <w:r w:rsidRPr="001F51A0">
        <w:rPr>
          <w:color w:val="auto"/>
        </w:rPr>
        <w:t xml:space="preserve">. - М.: Просвещение, 2017. - 79 </w:t>
      </w:r>
      <w:proofErr w:type="gramStart"/>
      <w:r w:rsidRPr="001F51A0">
        <w:rPr>
          <w:color w:val="auto"/>
        </w:rPr>
        <w:t>с</w:t>
      </w:r>
      <w:proofErr w:type="gramEnd"/>
      <w:r w:rsidRPr="001F51A0">
        <w:rPr>
          <w:color w:val="auto"/>
        </w:rPr>
        <w:t xml:space="preserve">.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2. </w:t>
      </w:r>
      <w:proofErr w:type="spellStart"/>
      <w:r w:rsidRPr="001F51A0">
        <w:rPr>
          <w:color w:val="auto"/>
        </w:rPr>
        <w:t>Гара</w:t>
      </w:r>
      <w:proofErr w:type="spellEnd"/>
      <w:r w:rsidRPr="001F51A0">
        <w:rPr>
          <w:color w:val="auto"/>
        </w:rPr>
        <w:t>, Н. Н. Химия: Задачник с «помощником». 8-9 классы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пособие для учащихся </w:t>
      </w:r>
      <w:proofErr w:type="spellStart"/>
      <w:r w:rsidRPr="001F51A0">
        <w:rPr>
          <w:color w:val="auto"/>
        </w:rPr>
        <w:t>обще-образоват</w:t>
      </w:r>
      <w:proofErr w:type="spellEnd"/>
      <w:r w:rsidRPr="001F51A0">
        <w:rPr>
          <w:color w:val="auto"/>
        </w:rPr>
        <w:t xml:space="preserve">. учреждений / Н. Н. </w:t>
      </w:r>
      <w:proofErr w:type="spellStart"/>
      <w:r w:rsidRPr="001F51A0">
        <w:rPr>
          <w:color w:val="auto"/>
        </w:rPr>
        <w:t>Гара</w:t>
      </w:r>
      <w:proofErr w:type="spellEnd"/>
      <w:r w:rsidRPr="001F51A0">
        <w:rPr>
          <w:color w:val="auto"/>
        </w:rPr>
        <w:t xml:space="preserve">, Н. И. </w:t>
      </w:r>
      <w:proofErr w:type="spellStart"/>
      <w:r w:rsidRPr="001F51A0">
        <w:rPr>
          <w:color w:val="auto"/>
        </w:rPr>
        <w:t>Габрусева</w:t>
      </w:r>
      <w:proofErr w:type="spellEnd"/>
      <w:r w:rsidRPr="001F51A0">
        <w:rPr>
          <w:color w:val="auto"/>
        </w:rPr>
        <w:t xml:space="preserve">. - М.: Просвещение, 2009. - 96 </w:t>
      </w:r>
      <w:proofErr w:type="gramStart"/>
      <w:r w:rsidRPr="001F51A0">
        <w:rPr>
          <w:color w:val="auto"/>
        </w:rPr>
        <w:t>с</w:t>
      </w:r>
      <w:proofErr w:type="gramEnd"/>
      <w:r w:rsidRPr="001F51A0">
        <w:rPr>
          <w:color w:val="auto"/>
        </w:rPr>
        <w:t xml:space="preserve">.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>3. Решение задач по химии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справочник школьника / Е. В. </w:t>
      </w:r>
      <w:proofErr w:type="spellStart"/>
      <w:r w:rsidRPr="001F51A0">
        <w:rPr>
          <w:color w:val="auto"/>
        </w:rPr>
        <w:t>Шипуло</w:t>
      </w:r>
      <w:proofErr w:type="spellEnd"/>
      <w:r w:rsidRPr="001F51A0">
        <w:rPr>
          <w:color w:val="auto"/>
        </w:rPr>
        <w:t>, Л. Б. Кузнецова. - М.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Филологическое общество «Слово», 1999. - 468 с. </w:t>
      </w:r>
    </w:p>
    <w:p w:rsidR="009C4E2A" w:rsidRPr="001F51A0" w:rsidRDefault="009C4E2A" w:rsidP="001F51A0">
      <w:pPr>
        <w:pStyle w:val="Default"/>
        <w:rPr>
          <w:color w:val="auto"/>
        </w:rPr>
      </w:pPr>
      <w:r w:rsidRPr="001F51A0">
        <w:rPr>
          <w:color w:val="auto"/>
        </w:rPr>
        <w:t xml:space="preserve">4. </w:t>
      </w:r>
      <w:proofErr w:type="spellStart"/>
      <w:r w:rsidRPr="001F51A0">
        <w:rPr>
          <w:color w:val="auto"/>
        </w:rPr>
        <w:t>Хомченко</w:t>
      </w:r>
      <w:proofErr w:type="spellEnd"/>
      <w:r w:rsidRPr="001F51A0">
        <w:rPr>
          <w:color w:val="auto"/>
        </w:rPr>
        <w:t xml:space="preserve">, И. Г. Сборник задач и упражнений по химии для средней школы / И. Г. </w:t>
      </w:r>
      <w:proofErr w:type="spellStart"/>
      <w:r w:rsidRPr="001F51A0">
        <w:rPr>
          <w:color w:val="auto"/>
        </w:rPr>
        <w:t>Хомченко</w:t>
      </w:r>
      <w:proofErr w:type="spellEnd"/>
      <w:r w:rsidRPr="001F51A0">
        <w:rPr>
          <w:color w:val="auto"/>
        </w:rPr>
        <w:t xml:space="preserve">. - 2-е изд., </w:t>
      </w:r>
      <w:proofErr w:type="spellStart"/>
      <w:r w:rsidRPr="001F51A0">
        <w:rPr>
          <w:color w:val="auto"/>
        </w:rPr>
        <w:t>испр</w:t>
      </w:r>
      <w:proofErr w:type="spellEnd"/>
      <w:r w:rsidRPr="001F51A0">
        <w:rPr>
          <w:color w:val="auto"/>
        </w:rPr>
        <w:t>. и доп. - М.</w:t>
      </w:r>
      <w:proofErr w:type="gramStart"/>
      <w:r w:rsidRPr="001F51A0">
        <w:rPr>
          <w:color w:val="auto"/>
        </w:rPr>
        <w:t xml:space="preserve"> :</w:t>
      </w:r>
      <w:proofErr w:type="gramEnd"/>
      <w:r w:rsidRPr="001F51A0">
        <w:rPr>
          <w:color w:val="auto"/>
        </w:rPr>
        <w:t xml:space="preserve"> ООО «Издательство Новая волна» : Издатель Умеренков-2003.-214</w:t>
      </w:r>
    </w:p>
    <w:p w:rsidR="007B075D" w:rsidRPr="001F51A0" w:rsidRDefault="007B075D" w:rsidP="001F51A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F51A0" w:rsidRPr="001F51A0" w:rsidRDefault="001F51A0" w:rsidP="001F51A0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1F51A0">
        <w:rPr>
          <w:rFonts w:ascii="Times New Roman" w:hAnsi="Times New Roman"/>
          <w:b/>
          <w:bCs/>
          <w:iCs/>
          <w:sz w:val="24"/>
          <w:szCs w:val="24"/>
        </w:rPr>
        <w:t>КРИТЕРИИ  ОЦЕНКИ  ОБРАЗОВАТЕЛЬНЫХ РЕЗУЛЬТАТОВ ОБУЧАЮЩИХСЯ ПО ХИМИИ.</w:t>
      </w:r>
    </w:p>
    <w:p w:rsidR="001F51A0" w:rsidRDefault="001F51A0" w:rsidP="001F51A0">
      <w:pPr>
        <w:spacing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1F51A0" w:rsidRDefault="001F51A0" w:rsidP="001F51A0">
      <w:pPr>
        <w:spacing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Результаты  обучения  химии  должны  соответствовать  общим  задачам  предмета  и требованиям к его усвоению.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Результаты  обучения  оцениваются  по  пятибалльной  системе.  При  оценке  учитываются следующие качественные показатели ответов: </w:t>
      </w:r>
    </w:p>
    <w:p w:rsidR="001F51A0" w:rsidRPr="00D844DE" w:rsidRDefault="001F51A0" w:rsidP="001F51A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>- глубина (соответствие изученным теоретическим обобщениям);</w:t>
      </w:r>
    </w:p>
    <w:p w:rsidR="001F51A0" w:rsidRPr="00D844DE" w:rsidRDefault="001F51A0" w:rsidP="001F51A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lastRenderedPageBreak/>
        <w:t xml:space="preserve">- осознанность  (соответствие  требуемым  в  программе  умениям  применять  полученную информацию); </w:t>
      </w:r>
    </w:p>
    <w:p w:rsidR="001F51A0" w:rsidRPr="00D844DE" w:rsidRDefault="001F51A0" w:rsidP="001F51A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- полнота (соответствие объему программы и информации учебника). </w:t>
      </w:r>
    </w:p>
    <w:p w:rsidR="001F51A0" w:rsidRPr="00D844DE" w:rsidRDefault="001F51A0" w:rsidP="001F51A0">
      <w:pPr>
        <w:spacing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>При оценке учитываются число и характер ошибок (</w:t>
      </w:r>
      <w:proofErr w:type="gramStart"/>
      <w:r w:rsidRPr="00D844DE">
        <w:rPr>
          <w:rFonts w:ascii="Times New Roman" w:eastAsia="Calibri" w:hAnsi="Times New Roman"/>
          <w:sz w:val="24"/>
          <w:szCs w:val="24"/>
        </w:rPr>
        <w:t>существенные</w:t>
      </w:r>
      <w:proofErr w:type="gramEnd"/>
      <w:r w:rsidRPr="00D844DE">
        <w:rPr>
          <w:rFonts w:ascii="Times New Roman" w:eastAsia="Calibri" w:hAnsi="Times New Roman"/>
          <w:sz w:val="24"/>
          <w:szCs w:val="24"/>
        </w:rPr>
        <w:t xml:space="preserve"> или несущественные). Существенные  ошибки  связаны  с  недостаточной  глубиной  и  осознанностью  ответа (например,  ученик  неправильно  указал  основные  признаки  понятий,  явлений,  характерные свойства  веществ,  неправильно  сформулировал  закон,  правило  и  т.п.  или  ученик  не  смог применить  теоретические  знания  для  объяснения  и  предсказания  явлений,  установления причинно-следственных связей, сравнения и классификации явлений и т. п.). Несущественные  ошибки  определяются  неполнотой  ответа  (например,  упущение  из  вида какого-либо  нехарактерного  факта  при  описании вещества,  процесса).  К  ним  можно 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 </w:t>
      </w:r>
    </w:p>
    <w:p w:rsidR="001F51A0" w:rsidRPr="00D844DE" w:rsidRDefault="001F51A0" w:rsidP="001F51A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Результаты  обучения  проверяются  в  процессе  устных  и  письменных  ответов  учащихся,  а также при выполнении ими химического эксперимента. 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844DE">
        <w:rPr>
          <w:rFonts w:ascii="Times New Roman" w:eastAsia="Calibri" w:hAnsi="Times New Roman"/>
          <w:b/>
          <w:sz w:val="24"/>
          <w:szCs w:val="24"/>
        </w:rPr>
        <w:t xml:space="preserve">Оценка теоретических знаний 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«5»: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«4»: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844DE">
        <w:rPr>
          <w:rFonts w:ascii="Times New Roman" w:eastAsia="Calibri" w:hAnsi="Times New Roman"/>
          <w:sz w:val="24"/>
          <w:szCs w:val="24"/>
        </w:rPr>
        <w:t xml:space="preserve">ответ полный и правильный на основании изученных теорий; материал  изложен  в  определенной  логической  последовательности,  при  этом  допущены </w:t>
      </w:r>
      <w:proofErr w:type="gramEnd"/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две-три несущественные ошибки, исправленные по требованию учителя.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«3»: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ответ  полный,  но  при  этом  допущена  существенная  ошибка  или  ответ  неполный, несвязный.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«2»: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при ответе обнаружено непонимание учащимся основного содержания учебного материала или  допущены  существенные  ошибки,  которые  учащийся  не  может  исправить  при  наводящих вопросах учителя. </w:t>
      </w: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«1»: </w:t>
      </w:r>
      <w:r w:rsidRPr="00D844DE">
        <w:rPr>
          <w:rFonts w:ascii="Times New Roman" w:eastAsia="Calibri" w:hAnsi="Times New Roman"/>
          <w:sz w:val="24"/>
          <w:szCs w:val="24"/>
        </w:rPr>
        <w:t xml:space="preserve">отсутствие ответа. 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b/>
          <w:sz w:val="24"/>
          <w:szCs w:val="24"/>
        </w:rPr>
        <w:t xml:space="preserve">Оценка экспериментальных умений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Оценка ставится на основании наблюдения за учащимся и письменного отчета за работу.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«5»: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работа выполнена полностью и правильно, сделаны правильные наблюдения и выводы; эксперимент  проведен  по  плану  с  учетом  техники  безопасности  и  правил  работы  с веществами и оборудованием; проявлены  организационно-трудовые  умения  (поддерживаются  чистота  рабочего  места  и порядок на столе, экономно используются реактивы).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«4»: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работа  выполнена  правильно,  сделаны  правильные  наблюдения  и  выводы,  но  при  этом эксперимент  проведен  не  полностью  или  допущены  несущественные  ошибки  в  работе  с веществами и оборудованием.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«3»: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работа выполнена правильно не менее чем наполовину или допущена существенная ошибка в  ходе  эксперимента,  в  объяснении,  в  оформлении  работы,  в  соблюдении  правил  техники безопасности  при  работе  с  веществами  и  оборудованием,  которая  исправляется  по  требованию учителя.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«2»: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lastRenderedPageBreak/>
        <w:t xml:space="preserve">допущены  две  (и  более)  существенные  ошибки  в  ходе  эксперимента,  в  объяснении,  в оформлении  работы,  в  соблюдении  правил  техники  безопасности  при  работе  с  веществами  и оборудованием, которые учащийся не может исправить даже по требованию учителя. </w:t>
      </w: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«1»: </w:t>
      </w:r>
      <w:r w:rsidRPr="00D844DE">
        <w:rPr>
          <w:rFonts w:ascii="Times New Roman" w:eastAsia="Calibri" w:hAnsi="Times New Roman"/>
          <w:sz w:val="24"/>
          <w:szCs w:val="24"/>
        </w:rPr>
        <w:t xml:space="preserve">работа не выполнена, у учащегося отсутствуют экспериментальные умения. 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b/>
          <w:sz w:val="24"/>
          <w:szCs w:val="24"/>
        </w:rPr>
        <w:t xml:space="preserve">Оценка умений решать экспериментальные задачи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«5»: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план решения составлен правильно; правильно осуществлен подбор химических реактивов и оборудования; дано полное объяснение и сделаны выводы.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«4»: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план решения составлен правильно; правильно осуществлен подбор химических реактивов и оборудования, при этом допущено не более двух несущественных ошибок в объяснении и выводах.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«3»: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план решения составлен правильно; правильно  осуществлен  подбор  химических  реактивов  и  оборудования,  но  допущена существенная ошибка в объяснении и выводах.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«2»: 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допущены  две  (и  более)  существенные  ошибки  в  плане  решения,  в  подборе  химических реактивов и оборудования, в объяснении и выводах.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«1»: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задача не решена. 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b/>
          <w:sz w:val="24"/>
          <w:szCs w:val="24"/>
        </w:rPr>
        <w:t xml:space="preserve">Оценка умений решать расчетные задачи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«5»: </w:t>
      </w:r>
      <w:r w:rsidRPr="00D844DE">
        <w:rPr>
          <w:rFonts w:ascii="Times New Roman" w:eastAsia="Calibri" w:hAnsi="Times New Roman"/>
          <w:sz w:val="24"/>
          <w:szCs w:val="24"/>
        </w:rPr>
        <w:t xml:space="preserve">в </w:t>
      </w:r>
      <w:proofErr w:type="gramStart"/>
      <w:r w:rsidRPr="00D844DE">
        <w:rPr>
          <w:rFonts w:ascii="Times New Roman" w:eastAsia="Calibri" w:hAnsi="Times New Roman"/>
          <w:sz w:val="24"/>
          <w:szCs w:val="24"/>
        </w:rPr>
        <w:t>логическом рассуждении</w:t>
      </w:r>
      <w:proofErr w:type="gramEnd"/>
      <w:r w:rsidRPr="00D844DE">
        <w:rPr>
          <w:rFonts w:ascii="Times New Roman" w:eastAsia="Calibri" w:hAnsi="Times New Roman"/>
          <w:sz w:val="24"/>
          <w:szCs w:val="24"/>
        </w:rPr>
        <w:t xml:space="preserve"> и решении нет ошибок, задача решена рациональным способом.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«4»: </w:t>
      </w:r>
      <w:r w:rsidRPr="00D844DE">
        <w:rPr>
          <w:rFonts w:ascii="Times New Roman" w:eastAsia="Calibri" w:hAnsi="Times New Roman"/>
          <w:sz w:val="24"/>
          <w:szCs w:val="24"/>
        </w:rPr>
        <w:t xml:space="preserve">в  </w:t>
      </w:r>
      <w:proofErr w:type="gramStart"/>
      <w:r w:rsidRPr="00D844DE">
        <w:rPr>
          <w:rFonts w:ascii="Times New Roman" w:eastAsia="Calibri" w:hAnsi="Times New Roman"/>
          <w:sz w:val="24"/>
          <w:szCs w:val="24"/>
        </w:rPr>
        <w:t>логическом  рассуждении</w:t>
      </w:r>
      <w:proofErr w:type="gramEnd"/>
      <w:r w:rsidRPr="00D844DE">
        <w:rPr>
          <w:rFonts w:ascii="Times New Roman" w:eastAsia="Calibri" w:hAnsi="Times New Roman"/>
          <w:sz w:val="24"/>
          <w:szCs w:val="24"/>
        </w:rPr>
        <w:t xml:space="preserve">  и  решении  нет  существенных  ошибок,  но  задача  решена нерациональным способом или допущено не более двух несущественных ошибок.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«3»: </w:t>
      </w:r>
      <w:r w:rsidRPr="00D844DE">
        <w:rPr>
          <w:rFonts w:ascii="Times New Roman" w:eastAsia="Calibri" w:hAnsi="Times New Roman"/>
          <w:sz w:val="24"/>
          <w:szCs w:val="24"/>
        </w:rPr>
        <w:t xml:space="preserve">в </w:t>
      </w:r>
      <w:proofErr w:type="gramStart"/>
      <w:r w:rsidRPr="00D844DE">
        <w:rPr>
          <w:rFonts w:ascii="Times New Roman" w:eastAsia="Calibri" w:hAnsi="Times New Roman"/>
          <w:sz w:val="24"/>
          <w:szCs w:val="24"/>
        </w:rPr>
        <w:t>логическом рассуждении</w:t>
      </w:r>
      <w:proofErr w:type="gramEnd"/>
      <w:r w:rsidRPr="00D844DE">
        <w:rPr>
          <w:rFonts w:ascii="Times New Roman" w:eastAsia="Calibri" w:hAnsi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«2»: </w:t>
      </w:r>
      <w:r w:rsidRPr="00D844DE">
        <w:rPr>
          <w:rFonts w:ascii="Times New Roman" w:eastAsia="Calibri" w:hAnsi="Times New Roman"/>
          <w:sz w:val="24"/>
          <w:szCs w:val="24"/>
        </w:rPr>
        <w:t xml:space="preserve">имеются существенные ошибки в </w:t>
      </w:r>
      <w:proofErr w:type="gramStart"/>
      <w:r w:rsidRPr="00D844DE">
        <w:rPr>
          <w:rFonts w:ascii="Times New Roman" w:eastAsia="Calibri" w:hAnsi="Times New Roman"/>
          <w:sz w:val="24"/>
          <w:szCs w:val="24"/>
        </w:rPr>
        <w:t>логическом рассуждении</w:t>
      </w:r>
      <w:proofErr w:type="gramEnd"/>
      <w:r w:rsidRPr="00D844DE">
        <w:rPr>
          <w:rFonts w:ascii="Times New Roman" w:eastAsia="Calibri" w:hAnsi="Times New Roman"/>
          <w:sz w:val="24"/>
          <w:szCs w:val="24"/>
        </w:rPr>
        <w:t xml:space="preserve"> и решении.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«1»: </w:t>
      </w:r>
      <w:r w:rsidRPr="00D844DE">
        <w:rPr>
          <w:rFonts w:ascii="Times New Roman" w:eastAsia="Calibri" w:hAnsi="Times New Roman"/>
          <w:sz w:val="24"/>
          <w:szCs w:val="24"/>
        </w:rPr>
        <w:t xml:space="preserve">задача не решена. 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b/>
          <w:sz w:val="24"/>
          <w:szCs w:val="24"/>
        </w:rPr>
        <w:t xml:space="preserve">Оценка письменных контрольных работ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«5»: </w:t>
      </w:r>
      <w:r w:rsidRPr="00D844DE">
        <w:rPr>
          <w:rFonts w:ascii="Times New Roman" w:eastAsia="Calibri" w:hAnsi="Times New Roman"/>
          <w:sz w:val="24"/>
          <w:szCs w:val="24"/>
        </w:rPr>
        <w:t xml:space="preserve">ответ полный и правильный, возможна несущественная ошибка.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«4»: </w:t>
      </w:r>
      <w:r w:rsidRPr="00D844DE">
        <w:rPr>
          <w:rFonts w:ascii="Times New Roman" w:eastAsia="Calibri" w:hAnsi="Times New Roman"/>
          <w:sz w:val="24"/>
          <w:szCs w:val="24"/>
        </w:rPr>
        <w:t xml:space="preserve">ответ неполный или допущено не более двух несущественных ошибок.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«3»: </w:t>
      </w:r>
      <w:r w:rsidRPr="00D844DE">
        <w:rPr>
          <w:rFonts w:ascii="Times New Roman" w:eastAsia="Calibri" w:hAnsi="Times New Roman"/>
          <w:sz w:val="24"/>
          <w:szCs w:val="24"/>
        </w:rPr>
        <w:t xml:space="preserve">работа выполнена не менее чем наполовину, допущена одна существенная ошибка и две-три несущественные.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«2»: </w:t>
      </w:r>
      <w:r w:rsidRPr="00D844DE">
        <w:rPr>
          <w:rFonts w:ascii="Times New Roman" w:eastAsia="Calibri" w:hAnsi="Times New Roman"/>
          <w:sz w:val="24"/>
          <w:szCs w:val="24"/>
        </w:rPr>
        <w:t xml:space="preserve">работа выполнена менее чем наполовину или содержит несколько существенных ошибок.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D844DE">
        <w:rPr>
          <w:rFonts w:ascii="Times New Roman" w:eastAsia="Calibri" w:hAnsi="Times New Roman"/>
          <w:i/>
          <w:sz w:val="24"/>
          <w:szCs w:val="24"/>
          <w:u w:val="single"/>
        </w:rPr>
        <w:t xml:space="preserve">Отметка «1»: </w:t>
      </w:r>
      <w:r w:rsidRPr="00D844DE">
        <w:rPr>
          <w:rFonts w:ascii="Times New Roman" w:eastAsia="Calibri" w:hAnsi="Times New Roman"/>
          <w:sz w:val="24"/>
          <w:szCs w:val="24"/>
        </w:rPr>
        <w:t xml:space="preserve">работа не выполнена.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ab/>
        <w:t xml:space="preserve">При оценке выполнения письменной контрольной работы необходимо учитывать требования единого орфографического режима. </w:t>
      </w:r>
    </w:p>
    <w:p w:rsidR="001F51A0" w:rsidRPr="00D844DE" w:rsidRDefault="001F51A0" w:rsidP="001F51A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Отметка за итоговую контрольную работу корректирует предшествующие отметки за четверть, полугодие, год. 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844DE">
        <w:rPr>
          <w:rFonts w:ascii="Times New Roman" w:eastAsia="Calibri" w:hAnsi="Times New Roman"/>
          <w:b/>
          <w:sz w:val="24"/>
          <w:szCs w:val="24"/>
        </w:rPr>
        <w:t>Оценка тестовых работ.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При оценивании используется следующая шкала: для теста из пяти вопросов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>• нет ошибок — оценка «5»;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>• одна ошибка - оценка «4»;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lastRenderedPageBreak/>
        <w:t>• две ошибки — оценка «З»;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• три ошибки — оценка «2».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Для теста из 30 вопросов: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• 25—З0 правильных ответов — оценка «5»;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• 19—24 правильных ответов — оценка «4»;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• 13—18 правильных ответов — оценка «З»; 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>• меньше 12 правильных ответов — оценка «2».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b/>
          <w:sz w:val="24"/>
          <w:szCs w:val="24"/>
        </w:rPr>
        <w:t>Оценка реферата.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>Реферат оценивается по следующим критериям: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>• соблюдение требований к его оформлению;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>• необходимость и достаточность для раскрытия темы приведенной в тексте реферата информации;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• умение </w:t>
      </w:r>
      <w:proofErr w:type="gramStart"/>
      <w:r w:rsidRPr="00D844DE">
        <w:rPr>
          <w:rFonts w:ascii="Times New Roman" w:eastAsia="Calibri" w:hAnsi="Times New Roman"/>
          <w:sz w:val="24"/>
          <w:szCs w:val="24"/>
        </w:rPr>
        <w:t>обучающегося</w:t>
      </w:r>
      <w:proofErr w:type="gramEnd"/>
      <w:r w:rsidRPr="00D844DE">
        <w:rPr>
          <w:rFonts w:ascii="Times New Roman" w:eastAsia="Calibri" w:hAnsi="Times New Roman"/>
          <w:sz w:val="24"/>
          <w:szCs w:val="24"/>
        </w:rPr>
        <w:t xml:space="preserve"> свободно излагать основные идеи, отраженные в реферате;</w:t>
      </w:r>
    </w:p>
    <w:p w:rsidR="001F51A0" w:rsidRPr="00D844DE" w:rsidRDefault="001F51A0" w:rsidP="001F51A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44DE">
        <w:rPr>
          <w:rFonts w:ascii="Times New Roman" w:eastAsia="Calibri" w:hAnsi="Times New Roman"/>
          <w:sz w:val="24"/>
          <w:szCs w:val="24"/>
        </w:rPr>
        <w:t xml:space="preserve">• способность </w:t>
      </w:r>
      <w:proofErr w:type="gramStart"/>
      <w:r w:rsidRPr="00D844DE">
        <w:rPr>
          <w:rFonts w:ascii="Times New Roman" w:eastAsia="Calibri" w:hAnsi="Times New Roman"/>
          <w:sz w:val="24"/>
          <w:szCs w:val="24"/>
        </w:rPr>
        <w:t>обучающегося</w:t>
      </w:r>
      <w:proofErr w:type="gramEnd"/>
      <w:r w:rsidRPr="00D844DE">
        <w:rPr>
          <w:rFonts w:ascii="Times New Roman" w:eastAsia="Calibri" w:hAnsi="Times New Roman"/>
          <w:sz w:val="24"/>
          <w:szCs w:val="24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1F51A0" w:rsidRDefault="001F51A0" w:rsidP="001F51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F51A0" w:rsidRDefault="001F51A0" w:rsidP="001F51A0">
      <w:pPr>
        <w:rPr>
          <w:rFonts w:ascii="Times New Roman" w:hAnsi="Times New Roman"/>
          <w:b/>
          <w:sz w:val="24"/>
          <w:szCs w:val="24"/>
        </w:rPr>
      </w:pPr>
    </w:p>
    <w:p w:rsidR="001F51A0" w:rsidRDefault="001F51A0" w:rsidP="001F51A0">
      <w:pPr>
        <w:rPr>
          <w:rFonts w:ascii="Times New Roman" w:hAnsi="Times New Roman"/>
          <w:b/>
          <w:sz w:val="24"/>
          <w:szCs w:val="24"/>
        </w:rPr>
      </w:pPr>
    </w:p>
    <w:p w:rsidR="001F51A0" w:rsidRDefault="001F51A0" w:rsidP="001F51A0">
      <w:pPr>
        <w:rPr>
          <w:rFonts w:ascii="Times New Roman" w:hAnsi="Times New Roman"/>
          <w:b/>
          <w:sz w:val="24"/>
          <w:szCs w:val="24"/>
        </w:rPr>
      </w:pPr>
    </w:p>
    <w:p w:rsidR="001F51A0" w:rsidRDefault="001F51A0" w:rsidP="001F51A0">
      <w:pPr>
        <w:rPr>
          <w:rFonts w:ascii="Times New Roman" w:hAnsi="Times New Roman"/>
          <w:b/>
          <w:sz w:val="24"/>
          <w:szCs w:val="24"/>
        </w:rPr>
      </w:pPr>
    </w:p>
    <w:p w:rsidR="007B075D" w:rsidRPr="00C05050" w:rsidRDefault="007B075D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075D" w:rsidRPr="00C05050" w:rsidRDefault="007B075D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075D" w:rsidRPr="00C05050" w:rsidRDefault="007B075D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6278" w:rsidRDefault="009E6278" w:rsidP="007B07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075D" w:rsidRPr="00C05050" w:rsidRDefault="007B075D" w:rsidP="007B075D">
      <w:pPr>
        <w:jc w:val="center"/>
        <w:rPr>
          <w:rFonts w:ascii="Times New Roman" w:hAnsi="Times New Roman"/>
          <w:sz w:val="24"/>
          <w:szCs w:val="24"/>
        </w:rPr>
      </w:pPr>
    </w:p>
    <w:p w:rsidR="007B075D" w:rsidRPr="00C05050" w:rsidRDefault="007B075D" w:rsidP="007B075D">
      <w:pPr>
        <w:jc w:val="center"/>
        <w:rPr>
          <w:rFonts w:ascii="Times New Roman" w:hAnsi="Times New Roman"/>
          <w:sz w:val="24"/>
          <w:szCs w:val="24"/>
        </w:rPr>
      </w:pPr>
    </w:p>
    <w:p w:rsidR="007B075D" w:rsidRPr="00C05050" w:rsidRDefault="007B075D" w:rsidP="007B075D">
      <w:pPr>
        <w:jc w:val="center"/>
        <w:rPr>
          <w:rFonts w:ascii="Times New Roman" w:hAnsi="Times New Roman"/>
          <w:sz w:val="24"/>
          <w:szCs w:val="24"/>
        </w:rPr>
      </w:pPr>
    </w:p>
    <w:sectPr w:rsidR="007B075D" w:rsidRPr="00C05050" w:rsidSect="007C0BB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082"/>
    <w:multiLevelType w:val="multilevel"/>
    <w:tmpl w:val="6D3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7F"/>
    <w:rsid w:val="00133FC6"/>
    <w:rsid w:val="001701DC"/>
    <w:rsid w:val="001F08B7"/>
    <w:rsid w:val="001F51A0"/>
    <w:rsid w:val="00200480"/>
    <w:rsid w:val="003727DA"/>
    <w:rsid w:val="003A46E6"/>
    <w:rsid w:val="003E3943"/>
    <w:rsid w:val="003E5884"/>
    <w:rsid w:val="00412F3E"/>
    <w:rsid w:val="00424880"/>
    <w:rsid w:val="0043680E"/>
    <w:rsid w:val="00587CA3"/>
    <w:rsid w:val="0061472D"/>
    <w:rsid w:val="006A1DBA"/>
    <w:rsid w:val="006A300F"/>
    <w:rsid w:val="00770F9B"/>
    <w:rsid w:val="007B075D"/>
    <w:rsid w:val="007C0BB1"/>
    <w:rsid w:val="007E6F32"/>
    <w:rsid w:val="0087561A"/>
    <w:rsid w:val="00910601"/>
    <w:rsid w:val="0092573B"/>
    <w:rsid w:val="009C4E2A"/>
    <w:rsid w:val="009C702D"/>
    <w:rsid w:val="009E6278"/>
    <w:rsid w:val="009F1539"/>
    <w:rsid w:val="00A74608"/>
    <w:rsid w:val="00AF23B0"/>
    <w:rsid w:val="00B16037"/>
    <w:rsid w:val="00B5687F"/>
    <w:rsid w:val="00BA5357"/>
    <w:rsid w:val="00C05050"/>
    <w:rsid w:val="00C97017"/>
    <w:rsid w:val="00D45F80"/>
    <w:rsid w:val="00E5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9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E39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70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A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6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51A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16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2019-01-20T16:51:00Z</dcterms:created>
  <dcterms:modified xsi:type="dcterms:W3CDTF">2019-12-11T17:16:00Z</dcterms:modified>
</cp:coreProperties>
</file>