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1B" w:rsidRPr="009001F4" w:rsidRDefault="003D7C1B" w:rsidP="007C226D">
      <w:pPr>
        <w:spacing w:line="240" w:lineRule="auto"/>
        <w:ind w:left="567" w:right="425" w:firstLine="709"/>
        <w:contextualSpacing/>
        <w:jc w:val="center"/>
        <w:rPr>
          <w:rFonts w:ascii="Times New Roman" w:eastAsia="Times New Roman" w:hAnsi="Times New Roman" w:cs="Times New Roman"/>
          <w:b/>
          <w:sz w:val="24"/>
          <w:szCs w:val="24"/>
        </w:rPr>
      </w:pPr>
    </w:p>
    <w:p w:rsidR="004B7418" w:rsidRPr="009001F4" w:rsidRDefault="004B7418" w:rsidP="00D478B8">
      <w:pPr>
        <w:spacing w:after="0"/>
        <w:jc w:val="center"/>
        <w:rPr>
          <w:rFonts w:ascii="Times New Roman" w:hAnsi="Times New Roman" w:cs="Times New Roman"/>
          <w:sz w:val="24"/>
          <w:szCs w:val="24"/>
        </w:rPr>
      </w:pPr>
    </w:p>
    <w:p w:rsidR="00D478B8" w:rsidRPr="009001F4" w:rsidRDefault="00D478B8" w:rsidP="00D478B8">
      <w:pPr>
        <w:spacing w:after="0"/>
        <w:jc w:val="center"/>
        <w:rPr>
          <w:rFonts w:ascii="Times New Roman" w:hAnsi="Times New Roman" w:cs="Times New Roman"/>
          <w:sz w:val="20"/>
          <w:szCs w:val="24"/>
        </w:rPr>
      </w:pPr>
      <w:r w:rsidRPr="009001F4">
        <w:rPr>
          <w:rFonts w:ascii="Times New Roman" w:hAnsi="Times New Roman" w:cs="Times New Roman"/>
          <w:sz w:val="20"/>
          <w:szCs w:val="24"/>
        </w:rPr>
        <w:t>Администрация муниципального образования «Бичурский район» Республики Бурятия</w:t>
      </w:r>
    </w:p>
    <w:p w:rsidR="00D478B8" w:rsidRPr="009001F4" w:rsidRDefault="00D478B8" w:rsidP="00D478B8">
      <w:pPr>
        <w:tabs>
          <w:tab w:val="left" w:pos="1020"/>
        </w:tabs>
        <w:spacing w:after="0"/>
        <w:jc w:val="center"/>
        <w:rPr>
          <w:rFonts w:ascii="Times New Roman" w:hAnsi="Times New Roman" w:cs="Times New Roman"/>
          <w:sz w:val="20"/>
          <w:szCs w:val="24"/>
        </w:rPr>
      </w:pPr>
      <w:r w:rsidRPr="009001F4">
        <w:rPr>
          <w:rFonts w:ascii="Times New Roman" w:hAnsi="Times New Roman" w:cs="Times New Roman"/>
          <w:sz w:val="20"/>
          <w:szCs w:val="24"/>
        </w:rPr>
        <w:t>Муниципальное бюджетное общеобразовательное учреждение «Бичурская средняя общеобразовательная школа № 5»</w:t>
      </w:r>
    </w:p>
    <w:p w:rsidR="00D478B8" w:rsidRPr="009001F4" w:rsidRDefault="00D478B8" w:rsidP="00D478B8">
      <w:pPr>
        <w:tabs>
          <w:tab w:val="left" w:pos="1840"/>
        </w:tabs>
        <w:spacing w:after="0"/>
        <w:jc w:val="center"/>
        <w:rPr>
          <w:rFonts w:ascii="Times New Roman" w:hAnsi="Times New Roman" w:cs="Times New Roman"/>
          <w:sz w:val="24"/>
          <w:szCs w:val="24"/>
        </w:rPr>
      </w:pPr>
    </w:p>
    <w:p w:rsidR="00D478B8" w:rsidRPr="009001F4" w:rsidRDefault="00D478B8" w:rsidP="00D478B8">
      <w:pPr>
        <w:spacing w:after="0" w:line="360" w:lineRule="auto"/>
        <w:jc w:val="center"/>
        <w:rPr>
          <w:rFonts w:ascii="Times New Roman" w:hAnsi="Times New Roman" w:cs="Times New Roman"/>
          <w:sz w:val="24"/>
          <w:szCs w:val="24"/>
        </w:rPr>
      </w:pPr>
    </w:p>
    <w:tbl>
      <w:tblPr>
        <w:tblW w:w="10916" w:type="dxa"/>
        <w:tblLook w:val="0000"/>
      </w:tblPr>
      <w:tblGrid>
        <w:gridCol w:w="4292"/>
        <w:gridCol w:w="3082"/>
        <w:gridCol w:w="3542"/>
      </w:tblGrid>
      <w:tr w:rsidR="00D478B8" w:rsidRPr="009001F4" w:rsidTr="00D478B8">
        <w:trPr>
          <w:trHeight w:val="2679"/>
        </w:trPr>
        <w:tc>
          <w:tcPr>
            <w:tcW w:w="4292" w:type="dxa"/>
          </w:tcPr>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Рассмотрено на заседании</w:t>
            </w:r>
          </w:p>
          <w:p w:rsidR="00D478B8" w:rsidRPr="009001F4" w:rsidRDefault="00D478B8" w:rsidP="00B45CC4">
            <w:pPr>
              <w:tabs>
                <w:tab w:val="left" w:pos="1840"/>
              </w:tabs>
              <w:spacing w:after="0"/>
              <w:rPr>
                <w:rFonts w:ascii="Times New Roman" w:hAnsi="Times New Roman" w:cs="Times New Roman"/>
                <w:sz w:val="24"/>
                <w:szCs w:val="24"/>
              </w:rPr>
            </w:pPr>
            <w:r w:rsidRPr="009001F4">
              <w:rPr>
                <w:rFonts w:ascii="Times New Roman" w:hAnsi="Times New Roman" w:cs="Times New Roman"/>
                <w:sz w:val="24"/>
                <w:szCs w:val="24"/>
              </w:rPr>
              <w:t>МО естественно-математического цикла МБОУ «Бичурская СОШ № 5»</w:t>
            </w:r>
          </w:p>
          <w:p w:rsidR="00D478B8" w:rsidRPr="009001F4" w:rsidRDefault="00D478B8" w:rsidP="00B45CC4">
            <w:pPr>
              <w:tabs>
                <w:tab w:val="left" w:pos="1840"/>
              </w:tabs>
              <w:spacing w:after="0"/>
              <w:rPr>
                <w:rFonts w:ascii="Times New Roman" w:hAnsi="Times New Roman" w:cs="Times New Roman"/>
                <w:sz w:val="24"/>
                <w:szCs w:val="24"/>
              </w:rPr>
            </w:pPr>
          </w:p>
          <w:p w:rsidR="00D478B8" w:rsidRPr="009001F4" w:rsidRDefault="00D478B8" w:rsidP="00B45CC4">
            <w:pPr>
              <w:tabs>
                <w:tab w:val="left" w:pos="1840"/>
              </w:tabs>
              <w:spacing w:after="0"/>
              <w:rPr>
                <w:rFonts w:ascii="Times New Roman" w:hAnsi="Times New Roman" w:cs="Times New Roman"/>
                <w:sz w:val="24"/>
                <w:szCs w:val="24"/>
              </w:rPr>
            </w:pPr>
            <w:r w:rsidRPr="009001F4">
              <w:rPr>
                <w:rFonts w:ascii="Times New Roman" w:hAnsi="Times New Roman" w:cs="Times New Roman"/>
                <w:sz w:val="24"/>
                <w:szCs w:val="24"/>
              </w:rPr>
              <w:t>Руководитель      __________</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А.В.</w:t>
            </w:r>
            <w:r w:rsidR="009001F4" w:rsidRPr="009001F4">
              <w:rPr>
                <w:rFonts w:ascii="Times New Roman" w:hAnsi="Times New Roman" w:cs="Times New Roman"/>
                <w:sz w:val="24"/>
                <w:szCs w:val="24"/>
              </w:rPr>
              <w:t>Тимофеев</w:t>
            </w:r>
          </w:p>
          <w:p w:rsidR="00D478B8" w:rsidRPr="009001F4" w:rsidRDefault="009001F4" w:rsidP="00B45CC4">
            <w:pPr>
              <w:tabs>
                <w:tab w:val="left" w:pos="1840"/>
              </w:tabs>
              <w:spacing w:after="0"/>
              <w:rPr>
                <w:rFonts w:ascii="Times New Roman" w:hAnsi="Times New Roman" w:cs="Times New Roman"/>
                <w:sz w:val="24"/>
                <w:szCs w:val="24"/>
              </w:rPr>
            </w:pPr>
            <w:r w:rsidRPr="009001F4">
              <w:rPr>
                <w:rFonts w:ascii="Times New Roman" w:hAnsi="Times New Roman" w:cs="Times New Roman"/>
                <w:sz w:val="24"/>
                <w:szCs w:val="24"/>
              </w:rPr>
              <w:t xml:space="preserve">Протокол № 1 </w:t>
            </w:r>
            <w:r w:rsidR="00D478B8" w:rsidRPr="009001F4">
              <w:rPr>
                <w:rFonts w:ascii="Times New Roman" w:hAnsi="Times New Roman" w:cs="Times New Roman"/>
                <w:sz w:val="24"/>
                <w:szCs w:val="24"/>
              </w:rPr>
              <w:t xml:space="preserve"> от "</w:t>
            </w:r>
            <w:r w:rsidRPr="009001F4">
              <w:rPr>
                <w:rFonts w:ascii="Times New Roman" w:hAnsi="Times New Roman" w:cs="Times New Roman"/>
                <w:sz w:val="24"/>
                <w:szCs w:val="24"/>
              </w:rPr>
              <w:t>03</w:t>
            </w:r>
            <w:r w:rsidR="00D478B8" w:rsidRPr="009001F4">
              <w:rPr>
                <w:rFonts w:ascii="Times New Roman" w:hAnsi="Times New Roman" w:cs="Times New Roman"/>
                <w:sz w:val="24"/>
                <w:szCs w:val="24"/>
              </w:rPr>
              <w:t xml:space="preserve">" </w:t>
            </w:r>
            <w:r w:rsidRPr="009001F4">
              <w:rPr>
                <w:rFonts w:ascii="Times New Roman" w:hAnsi="Times New Roman" w:cs="Times New Roman"/>
                <w:sz w:val="24"/>
                <w:szCs w:val="24"/>
              </w:rPr>
              <w:t>09.</w:t>
            </w:r>
            <w:r w:rsidR="00D478B8" w:rsidRPr="009001F4">
              <w:rPr>
                <w:rFonts w:ascii="Times New Roman" w:hAnsi="Times New Roman" w:cs="Times New Roman"/>
                <w:sz w:val="24"/>
                <w:szCs w:val="24"/>
              </w:rPr>
              <w:t xml:space="preserve"> 20</w:t>
            </w:r>
            <w:r w:rsidRPr="009001F4">
              <w:rPr>
                <w:rFonts w:ascii="Times New Roman" w:hAnsi="Times New Roman" w:cs="Times New Roman"/>
                <w:sz w:val="24"/>
                <w:szCs w:val="24"/>
              </w:rPr>
              <w:t>19</w:t>
            </w:r>
            <w:r w:rsidR="00D478B8" w:rsidRPr="009001F4">
              <w:rPr>
                <w:rFonts w:ascii="Times New Roman" w:hAnsi="Times New Roman" w:cs="Times New Roman"/>
                <w:sz w:val="24"/>
                <w:szCs w:val="24"/>
              </w:rPr>
              <w:t xml:space="preserve"> г.</w:t>
            </w:r>
          </w:p>
          <w:p w:rsidR="00D478B8" w:rsidRPr="009001F4" w:rsidRDefault="00D478B8" w:rsidP="00B45CC4">
            <w:pPr>
              <w:tabs>
                <w:tab w:val="left" w:pos="1840"/>
              </w:tabs>
              <w:spacing w:after="0"/>
              <w:jc w:val="both"/>
              <w:rPr>
                <w:rFonts w:ascii="Times New Roman" w:hAnsi="Times New Roman" w:cs="Times New Roman"/>
                <w:sz w:val="24"/>
                <w:szCs w:val="24"/>
              </w:rPr>
            </w:pPr>
          </w:p>
        </w:tc>
        <w:tc>
          <w:tcPr>
            <w:tcW w:w="3082" w:type="dxa"/>
          </w:tcPr>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"Согласовано"</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 xml:space="preserve">Зам. дир по УР МБОУ </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«Бичурская СОШ № 5»</w:t>
            </w:r>
          </w:p>
          <w:p w:rsidR="00D478B8" w:rsidRPr="009001F4" w:rsidRDefault="00D478B8" w:rsidP="00B45CC4">
            <w:pPr>
              <w:tabs>
                <w:tab w:val="left" w:pos="1840"/>
              </w:tabs>
              <w:spacing w:after="0"/>
              <w:jc w:val="center"/>
              <w:rPr>
                <w:rFonts w:ascii="Times New Roman" w:hAnsi="Times New Roman" w:cs="Times New Roman"/>
                <w:sz w:val="24"/>
                <w:szCs w:val="24"/>
              </w:rPr>
            </w:pP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__________________</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 xml:space="preserve">Г.Л. Колодежная </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w:t>
            </w:r>
            <w:r w:rsidR="009001F4" w:rsidRPr="009001F4">
              <w:rPr>
                <w:rFonts w:ascii="Times New Roman" w:hAnsi="Times New Roman" w:cs="Times New Roman"/>
                <w:sz w:val="24"/>
                <w:szCs w:val="24"/>
              </w:rPr>
              <w:t>06</w:t>
            </w:r>
            <w:r w:rsidRPr="009001F4">
              <w:rPr>
                <w:rFonts w:ascii="Times New Roman" w:hAnsi="Times New Roman" w:cs="Times New Roman"/>
                <w:sz w:val="24"/>
                <w:szCs w:val="24"/>
              </w:rPr>
              <w:t>"</w:t>
            </w:r>
            <w:r w:rsidR="009001F4" w:rsidRPr="009001F4">
              <w:rPr>
                <w:rFonts w:ascii="Times New Roman" w:hAnsi="Times New Roman" w:cs="Times New Roman"/>
                <w:sz w:val="24"/>
                <w:szCs w:val="24"/>
              </w:rPr>
              <w:t>09.</w:t>
            </w:r>
            <w:r w:rsidRPr="009001F4">
              <w:rPr>
                <w:rFonts w:ascii="Times New Roman" w:hAnsi="Times New Roman" w:cs="Times New Roman"/>
                <w:sz w:val="24"/>
                <w:szCs w:val="24"/>
              </w:rPr>
              <w:t xml:space="preserve"> 201</w:t>
            </w:r>
            <w:r w:rsidR="009001F4" w:rsidRPr="009001F4">
              <w:rPr>
                <w:rFonts w:ascii="Times New Roman" w:hAnsi="Times New Roman" w:cs="Times New Roman"/>
                <w:sz w:val="24"/>
                <w:szCs w:val="24"/>
              </w:rPr>
              <w:t>9</w:t>
            </w:r>
            <w:r w:rsidRPr="009001F4">
              <w:rPr>
                <w:rFonts w:ascii="Times New Roman" w:hAnsi="Times New Roman" w:cs="Times New Roman"/>
                <w:sz w:val="24"/>
                <w:szCs w:val="24"/>
              </w:rPr>
              <w:t xml:space="preserve"> г.</w:t>
            </w:r>
          </w:p>
          <w:p w:rsidR="00D478B8" w:rsidRPr="009001F4" w:rsidRDefault="00D478B8" w:rsidP="00B45CC4">
            <w:pPr>
              <w:tabs>
                <w:tab w:val="left" w:pos="1840"/>
              </w:tabs>
              <w:spacing w:after="0"/>
              <w:jc w:val="center"/>
              <w:rPr>
                <w:rFonts w:ascii="Times New Roman" w:hAnsi="Times New Roman" w:cs="Times New Roman"/>
                <w:sz w:val="24"/>
                <w:szCs w:val="24"/>
              </w:rPr>
            </w:pPr>
          </w:p>
        </w:tc>
        <w:tc>
          <w:tcPr>
            <w:tcW w:w="3542" w:type="dxa"/>
          </w:tcPr>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"Утверждаю"</w:t>
            </w:r>
          </w:p>
          <w:p w:rsidR="009001F4" w:rsidRPr="009001F4" w:rsidRDefault="009001F4"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 xml:space="preserve">  Д</w:t>
            </w:r>
            <w:r w:rsidR="00D478B8" w:rsidRPr="009001F4">
              <w:rPr>
                <w:rFonts w:ascii="Times New Roman" w:hAnsi="Times New Roman" w:cs="Times New Roman"/>
                <w:sz w:val="24"/>
                <w:szCs w:val="24"/>
              </w:rPr>
              <w:t>иректор</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 xml:space="preserve"> МБОУ «Бичурская СОШ № 5»</w:t>
            </w:r>
          </w:p>
          <w:p w:rsidR="00D478B8" w:rsidRPr="009001F4" w:rsidRDefault="00D478B8" w:rsidP="00B45CC4">
            <w:pPr>
              <w:tabs>
                <w:tab w:val="left" w:pos="1840"/>
              </w:tabs>
              <w:spacing w:after="0"/>
              <w:jc w:val="center"/>
              <w:rPr>
                <w:rFonts w:ascii="Times New Roman" w:hAnsi="Times New Roman" w:cs="Times New Roman"/>
                <w:sz w:val="24"/>
                <w:szCs w:val="24"/>
              </w:rPr>
            </w:pP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__________________</w:t>
            </w:r>
          </w:p>
          <w:p w:rsidR="00D478B8" w:rsidRPr="009001F4" w:rsidRDefault="00D478B8" w:rsidP="00B45CC4">
            <w:pPr>
              <w:tabs>
                <w:tab w:val="left" w:pos="1840"/>
              </w:tabs>
              <w:spacing w:after="0"/>
              <w:jc w:val="center"/>
              <w:rPr>
                <w:rFonts w:ascii="Times New Roman" w:hAnsi="Times New Roman" w:cs="Times New Roman"/>
                <w:sz w:val="24"/>
                <w:szCs w:val="24"/>
              </w:rPr>
            </w:pPr>
            <w:r w:rsidRPr="009001F4">
              <w:rPr>
                <w:rFonts w:ascii="Times New Roman" w:hAnsi="Times New Roman" w:cs="Times New Roman"/>
                <w:sz w:val="24"/>
                <w:szCs w:val="24"/>
              </w:rPr>
              <w:t>И.Г.Скуратова</w:t>
            </w:r>
          </w:p>
          <w:p w:rsidR="00D478B8" w:rsidRPr="009001F4" w:rsidRDefault="009001F4" w:rsidP="009001F4">
            <w:pPr>
              <w:tabs>
                <w:tab w:val="left" w:pos="1840"/>
              </w:tabs>
              <w:spacing w:after="0"/>
              <w:rPr>
                <w:rFonts w:ascii="Times New Roman" w:hAnsi="Times New Roman" w:cs="Times New Roman"/>
                <w:sz w:val="24"/>
                <w:szCs w:val="24"/>
              </w:rPr>
            </w:pPr>
            <w:r w:rsidRPr="009001F4">
              <w:rPr>
                <w:rFonts w:ascii="Times New Roman" w:hAnsi="Times New Roman" w:cs="Times New Roman"/>
                <w:sz w:val="24"/>
                <w:szCs w:val="24"/>
              </w:rPr>
              <w:t xml:space="preserve">     </w:t>
            </w:r>
            <w:r w:rsidR="00D478B8" w:rsidRPr="009001F4">
              <w:rPr>
                <w:rFonts w:ascii="Times New Roman" w:hAnsi="Times New Roman" w:cs="Times New Roman"/>
                <w:sz w:val="24"/>
                <w:szCs w:val="24"/>
              </w:rPr>
              <w:t xml:space="preserve">Приказ № </w:t>
            </w:r>
            <w:r w:rsidRPr="009001F4">
              <w:rPr>
                <w:rFonts w:ascii="Times New Roman" w:hAnsi="Times New Roman" w:cs="Times New Roman"/>
                <w:sz w:val="24"/>
                <w:szCs w:val="24"/>
              </w:rPr>
              <w:t>73</w:t>
            </w:r>
            <w:r w:rsidR="00D478B8" w:rsidRPr="009001F4">
              <w:rPr>
                <w:rFonts w:ascii="Times New Roman" w:hAnsi="Times New Roman" w:cs="Times New Roman"/>
                <w:sz w:val="24"/>
                <w:szCs w:val="24"/>
              </w:rPr>
              <w:t xml:space="preserve"> от </w:t>
            </w:r>
            <w:r w:rsidRPr="009001F4">
              <w:rPr>
                <w:rFonts w:ascii="Times New Roman" w:hAnsi="Times New Roman" w:cs="Times New Roman"/>
                <w:sz w:val="24"/>
                <w:szCs w:val="24"/>
              </w:rPr>
              <w:t>06.06.2019</w:t>
            </w:r>
            <w:r w:rsidR="00D478B8" w:rsidRPr="009001F4">
              <w:rPr>
                <w:rFonts w:ascii="Times New Roman" w:hAnsi="Times New Roman" w:cs="Times New Roman"/>
                <w:sz w:val="24"/>
                <w:szCs w:val="24"/>
              </w:rPr>
              <w:t xml:space="preserve"> г.</w:t>
            </w:r>
          </w:p>
        </w:tc>
      </w:tr>
    </w:tbl>
    <w:p w:rsidR="00D478B8" w:rsidRPr="009001F4" w:rsidRDefault="00D478B8" w:rsidP="00D478B8">
      <w:pPr>
        <w:spacing w:after="0"/>
        <w:jc w:val="center"/>
        <w:rPr>
          <w:rFonts w:ascii="Times New Roman" w:hAnsi="Times New Roman" w:cs="Times New Roman"/>
          <w:sz w:val="24"/>
          <w:szCs w:val="24"/>
        </w:rPr>
      </w:pPr>
    </w:p>
    <w:p w:rsidR="00D478B8" w:rsidRPr="009001F4" w:rsidRDefault="00D478B8" w:rsidP="00D478B8">
      <w:pPr>
        <w:jc w:val="center"/>
        <w:rPr>
          <w:rFonts w:ascii="Times New Roman" w:hAnsi="Times New Roman" w:cs="Times New Roman"/>
          <w:sz w:val="24"/>
          <w:szCs w:val="24"/>
        </w:rPr>
      </w:pPr>
    </w:p>
    <w:p w:rsidR="00D478B8" w:rsidRPr="009001F4" w:rsidRDefault="00D478B8" w:rsidP="00D478B8">
      <w:pPr>
        <w:jc w:val="center"/>
        <w:rPr>
          <w:rFonts w:ascii="Times New Roman" w:hAnsi="Times New Roman" w:cs="Times New Roman"/>
          <w:sz w:val="24"/>
          <w:szCs w:val="24"/>
        </w:rPr>
      </w:pPr>
    </w:p>
    <w:p w:rsidR="004B7418" w:rsidRPr="009001F4" w:rsidRDefault="004B7418" w:rsidP="00D478B8">
      <w:pPr>
        <w:jc w:val="center"/>
        <w:rPr>
          <w:rFonts w:ascii="Times New Roman" w:hAnsi="Times New Roman" w:cs="Times New Roman"/>
          <w:sz w:val="24"/>
          <w:szCs w:val="24"/>
        </w:rPr>
      </w:pPr>
    </w:p>
    <w:p w:rsidR="00D478B8" w:rsidRPr="009001F4" w:rsidRDefault="00D478B8" w:rsidP="00D478B8">
      <w:pPr>
        <w:jc w:val="center"/>
        <w:rPr>
          <w:rFonts w:ascii="Times New Roman" w:hAnsi="Times New Roman" w:cs="Times New Roman"/>
          <w:sz w:val="24"/>
          <w:szCs w:val="24"/>
        </w:rPr>
      </w:pPr>
    </w:p>
    <w:p w:rsidR="00D478B8" w:rsidRPr="009001F4" w:rsidRDefault="00D478B8" w:rsidP="00D478B8">
      <w:pPr>
        <w:jc w:val="center"/>
        <w:rPr>
          <w:rFonts w:ascii="Times New Roman" w:hAnsi="Times New Roman" w:cs="Times New Roman"/>
          <w:b/>
          <w:sz w:val="24"/>
          <w:szCs w:val="24"/>
        </w:rPr>
      </w:pPr>
      <w:r w:rsidRPr="009001F4">
        <w:rPr>
          <w:rFonts w:ascii="Times New Roman" w:hAnsi="Times New Roman" w:cs="Times New Roman"/>
          <w:b/>
          <w:sz w:val="24"/>
          <w:szCs w:val="24"/>
        </w:rPr>
        <w:t>Рабочая программа</w:t>
      </w:r>
    </w:p>
    <w:p w:rsidR="00D478B8" w:rsidRPr="009001F4" w:rsidRDefault="00D478B8" w:rsidP="00D478B8">
      <w:pPr>
        <w:jc w:val="center"/>
        <w:rPr>
          <w:rFonts w:ascii="Times New Roman" w:hAnsi="Times New Roman" w:cs="Times New Roman"/>
          <w:b/>
          <w:bCs/>
          <w:sz w:val="24"/>
          <w:szCs w:val="24"/>
        </w:rPr>
      </w:pPr>
      <w:r w:rsidRPr="009001F4">
        <w:rPr>
          <w:rFonts w:ascii="Times New Roman" w:hAnsi="Times New Roman" w:cs="Times New Roman"/>
          <w:b/>
          <w:bCs/>
          <w:sz w:val="24"/>
          <w:szCs w:val="24"/>
        </w:rPr>
        <w:t>по физике</w:t>
      </w:r>
    </w:p>
    <w:p w:rsidR="00D478B8" w:rsidRPr="009001F4" w:rsidRDefault="00D478B8" w:rsidP="00D478B8">
      <w:pPr>
        <w:jc w:val="center"/>
        <w:rPr>
          <w:rFonts w:ascii="Times New Roman" w:hAnsi="Times New Roman" w:cs="Times New Roman"/>
          <w:b/>
          <w:bCs/>
          <w:sz w:val="24"/>
          <w:szCs w:val="24"/>
        </w:rPr>
      </w:pPr>
      <w:r w:rsidRPr="009001F4">
        <w:rPr>
          <w:rFonts w:ascii="Times New Roman" w:hAnsi="Times New Roman" w:cs="Times New Roman"/>
          <w:b/>
          <w:bCs/>
          <w:sz w:val="24"/>
          <w:szCs w:val="24"/>
        </w:rPr>
        <w:t>7-9 класс</w:t>
      </w:r>
    </w:p>
    <w:p w:rsidR="00D478B8" w:rsidRPr="009001F4" w:rsidRDefault="00D478B8" w:rsidP="00D478B8">
      <w:pPr>
        <w:jc w:val="center"/>
        <w:rPr>
          <w:rFonts w:ascii="Times New Roman" w:hAnsi="Times New Roman" w:cs="Times New Roman"/>
          <w:b/>
          <w:bCs/>
          <w:sz w:val="24"/>
          <w:szCs w:val="24"/>
        </w:rPr>
      </w:pPr>
      <w:r w:rsidRPr="009001F4">
        <w:rPr>
          <w:rFonts w:ascii="Times New Roman" w:hAnsi="Times New Roman" w:cs="Times New Roman"/>
          <w:b/>
          <w:bCs/>
          <w:sz w:val="24"/>
          <w:szCs w:val="24"/>
        </w:rPr>
        <w:t>(базовый уровень)</w:t>
      </w: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D478B8" w:rsidRPr="009001F4" w:rsidRDefault="00D478B8" w:rsidP="00D478B8">
      <w:pPr>
        <w:spacing w:after="0" w:line="240" w:lineRule="auto"/>
        <w:rPr>
          <w:rFonts w:ascii="Times New Roman" w:hAnsi="Times New Roman" w:cs="Times New Roman"/>
          <w:sz w:val="24"/>
          <w:szCs w:val="24"/>
        </w:rPr>
      </w:pPr>
      <w:r w:rsidRPr="009001F4">
        <w:rPr>
          <w:rFonts w:ascii="Times New Roman" w:hAnsi="Times New Roman" w:cs="Times New Roman"/>
          <w:sz w:val="24"/>
          <w:szCs w:val="24"/>
        </w:rPr>
        <w:t xml:space="preserve">                                                                                                     Составитель:  Петрякова Марина Васильевна</w:t>
      </w:r>
    </w:p>
    <w:p w:rsidR="00F71143" w:rsidRPr="009001F4" w:rsidRDefault="00D478B8" w:rsidP="00D478B8">
      <w:pPr>
        <w:shd w:val="clear" w:color="auto" w:fill="FFFFFF"/>
        <w:autoSpaceDE w:val="0"/>
        <w:autoSpaceDN w:val="0"/>
        <w:adjustRightInd w:val="0"/>
        <w:jc w:val="center"/>
        <w:rPr>
          <w:rFonts w:ascii="Times New Roman" w:eastAsia="Times New Roman" w:hAnsi="Times New Roman" w:cs="Times New Roman"/>
          <w:sz w:val="24"/>
          <w:szCs w:val="24"/>
        </w:rPr>
      </w:pPr>
      <w:r w:rsidRPr="009001F4">
        <w:rPr>
          <w:rFonts w:ascii="Times New Roman" w:hAnsi="Times New Roman" w:cs="Times New Roman"/>
          <w:sz w:val="24"/>
          <w:szCs w:val="24"/>
        </w:rPr>
        <w:t xml:space="preserve">                                                                                  учитель физики</w:t>
      </w: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F71143" w:rsidRPr="009001F4" w:rsidRDefault="00F71143" w:rsidP="00F71143">
      <w:pPr>
        <w:shd w:val="clear" w:color="auto" w:fill="FFFFFF"/>
        <w:autoSpaceDE w:val="0"/>
        <w:autoSpaceDN w:val="0"/>
        <w:adjustRightInd w:val="0"/>
        <w:jc w:val="center"/>
        <w:rPr>
          <w:rFonts w:ascii="Times New Roman" w:eastAsia="Times New Roman" w:hAnsi="Times New Roman" w:cs="Times New Roman"/>
          <w:sz w:val="24"/>
          <w:szCs w:val="24"/>
        </w:rPr>
      </w:pPr>
    </w:p>
    <w:p w:rsidR="00953314" w:rsidRPr="009001F4" w:rsidRDefault="00953314" w:rsidP="007C226D">
      <w:pPr>
        <w:spacing w:line="240" w:lineRule="auto"/>
        <w:ind w:left="567" w:right="425" w:firstLine="709"/>
        <w:contextualSpacing/>
        <w:jc w:val="center"/>
        <w:rPr>
          <w:rFonts w:ascii="Times New Roman" w:eastAsia="Times New Roman" w:hAnsi="Times New Roman" w:cs="Times New Roman"/>
          <w:b/>
          <w:sz w:val="24"/>
          <w:szCs w:val="24"/>
        </w:rPr>
      </w:pPr>
    </w:p>
    <w:p w:rsidR="009001F4" w:rsidRDefault="009001F4" w:rsidP="009001F4">
      <w:pPr>
        <w:spacing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w:t>
      </w:r>
    </w:p>
    <w:p w:rsidR="009001F4" w:rsidRDefault="009001F4" w:rsidP="00D478B8">
      <w:pPr>
        <w:spacing w:line="240" w:lineRule="auto"/>
        <w:ind w:left="567" w:firstLine="709"/>
        <w:jc w:val="center"/>
        <w:rPr>
          <w:rFonts w:ascii="Times New Roman" w:eastAsia="Times New Roman" w:hAnsi="Times New Roman" w:cs="Times New Roman"/>
          <w:b/>
          <w:sz w:val="24"/>
          <w:szCs w:val="24"/>
        </w:rPr>
      </w:pPr>
    </w:p>
    <w:p w:rsidR="00C32644" w:rsidRPr="009001F4" w:rsidRDefault="00C32644" w:rsidP="00D478B8">
      <w:pPr>
        <w:spacing w:line="240" w:lineRule="auto"/>
        <w:ind w:left="567" w:firstLine="709"/>
        <w:jc w:val="center"/>
        <w:rPr>
          <w:rFonts w:ascii="Times New Roman" w:eastAsia="Times New Roman" w:hAnsi="Times New Roman" w:cs="Times New Roman"/>
          <w:b/>
          <w:sz w:val="24"/>
          <w:szCs w:val="24"/>
        </w:rPr>
      </w:pPr>
      <w:r w:rsidRPr="009001F4">
        <w:rPr>
          <w:rFonts w:ascii="Times New Roman" w:eastAsia="Times New Roman" w:hAnsi="Times New Roman" w:cs="Times New Roman"/>
          <w:b/>
          <w:sz w:val="24"/>
          <w:szCs w:val="24"/>
        </w:rPr>
        <w:lastRenderedPageBreak/>
        <w:t>Пояснительная записка</w:t>
      </w:r>
    </w:p>
    <w:p w:rsidR="007C226D" w:rsidRPr="009001F4" w:rsidRDefault="00B45CC4" w:rsidP="00D478B8">
      <w:pPr>
        <w:shd w:val="clear" w:color="auto" w:fill="FFFFFF"/>
        <w:spacing w:line="240" w:lineRule="auto"/>
        <w:ind w:left="567" w:right="281"/>
        <w:jc w:val="both"/>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     </w:t>
      </w:r>
      <w:r w:rsidR="00C32644" w:rsidRPr="009001F4">
        <w:rPr>
          <w:rFonts w:ascii="Times New Roman" w:eastAsia="Times New Roman" w:hAnsi="Times New Roman" w:cs="Times New Roman"/>
          <w:sz w:val="24"/>
          <w:szCs w:val="24"/>
        </w:rPr>
        <w:t xml:space="preserve">Федеральный базисный учебный план для общеобразовательных учреждений РФ отводит </w:t>
      </w:r>
      <w:r w:rsidR="003D7C1B" w:rsidRPr="009001F4">
        <w:rPr>
          <w:rFonts w:ascii="Times New Roman" w:eastAsia="Times New Roman" w:hAnsi="Times New Roman" w:cs="Times New Roman"/>
          <w:sz w:val="24"/>
          <w:szCs w:val="24"/>
        </w:rPr>
        <w:t>210</w:t>
      </w:r>
      <w:r w:rsidR="00C32644" w:rsidRPr="009001F4">
        <w:rPr>
          <w:rFonts w:ascii="Times New Roman" w:eastAsia="Times New Roman" w:hAnsi="Times New Roman" w:cs="Times New Roman"/>
          <w:sz w:val="24"/>
          <w:szCs w:val="24"/>
        </w:rPr>
        <w:t xml:space="preserve"> ч</w:t>
      </w:r>
      <w:r w:rsidR="00D97020" w:rsidRPr="009001F4">
        <w:rPr>
          <w:rFonts w:ascii="Times New Roman" w:eastAsia="Times New Roman" w:hAnsi="Times New Roman" w:cs="Times New Roman"/>
          <w:sz w:val="24"/>
          <w:szCs w:val="24"/>
        </w:rPr>
        <w:t>асов</w:t>
      </w:r>
      <w:r w:rsidR="00C32644" w:rsidRPr="009001F4">
        <w:rPr>
          <w:rFonts w:ascii="Times New Roman" w:eastAsia="Times New Roman" w:hAnsi="Times New Roman" w:cs="Times New Roman"/>
          <w:sz w:val="24"/>
          <w:szCs w:val="24"/>
        </w:rPr>
        <w:t xml:space="preserve"> для обязательного изучения физики на базовом уровне в 7–9 классах (по </w:t>
      </w:r>
      <w:r w:rsidR="00852759" w:rsidRPr="009001F4">
        <w:rPr>
          <w:rFonts w:ascii="Times New Roman" w:eastAsia="Times New Roman" w:hAnsi="Times New Roman" w:cs="Times New Roman"/>
          <w:sz w:val="24"/>
          <w:szCs w:val="24"/>
        </w:rPr>
        <w:t>70</w:t>
      </w:r>
      <w:r w:rsidR="00C32644" w:rsidRPr="009001F4">
        <w:rPr>
          <w:rFonts w:ascii="Times New Roman" w:eastAsia="Times New Roman" w:hAnsi="Times New Roman" w:cs="Times New Roman"/>
          <w:sz w:val="24"/>
          <w:szCs w:val="24"/>
        </w:rPr>
        <w:t xml:space="preserve"> ч</w:t>
      </w:r>
      <w:r w:rsidR="00D97020" w:rsidRPr="009001F4">
        <w:rPr>
          <w:rFonts w:ascii="Times New Roman" w:eastAsia="Times New Roman" w:hAnsi="Times New Roman" w:cs="Times New Roman"/>
          <w:sz w:val="24"/>
          <w:szCs w:val="24"/>
        </w:rPr>
        <w:t>асов</w:t>
      </w:r>
      <w:r w:rsidR="00C32644" w:rsidRPr="009001F4">
        <w:rPr>
          <w:rFonts w:ascii="Times New Roman" w:eastAsia="Times New Roman" w:hAnsi="Times New Roman" w:cs="Times New Roman"/>
          <w:sz w:val="24"/>
          <w:szCs w:val="24"/>
        </w:rPr>
        <w:t xml:space="preserve"> в </w:t>
      </w:r>
      <w:r w:rsidR="00852759" w:rsidRPr="009001F4">
        <w:rPr>
          <w:rFonts w:ascii="Times New Roman" w:eastAsia="Times New Roman" w:hAnsi="Times New Roman" w:cs="Times New Roman"/>
          <w:sz w:val="24"/>
          <w:szCs w:val="24"/>
        </w:rPr>
        <w:t>7, 8</w:t>
      </w:r>
      <w:r w:rsidR="00CD084A" w:rsidRPr="009001F4">
        <w:rPr>
          <w:rFonts w:ascii="Times New Roman" w:eastAsia="Times New Roman" w:hAnsi="Times New Roman" w:cs="Times New Roman"/>
          <w:sz w:val="24"/>
          <w:szCs w:val="24"/>
        </w:rPr>
        <w:t xml:space="preserve"> классах</w:t>
      </w:r>
      <w:r w:rsidR="00C32644" w:rsidRPr="009001F4">
        <w:rPr>
          <w:rFonts w:ascii="Times New Roman" w:eastAsia="Times New Roman" w:hAnsi="Times New Roman" w:cs="Times New Roman"/>
          <w:sz w:val="24"/>
          <w:szCs w:val="24"/>
        </w:rPr>
        <w:t xml:space="preserve"> из расчета 2 ч</w:t>
      </w:r>
      <w:r w:rsidR="00D97020" w:rsidRPr="009001F4">
        <w:rPr>
          <w:rFonts w:ascii="Times New Roman" w:eastAsia="Times New Roman" w:hAnsi="Times New Roman" w:cs="Times New Roman"/>
          <w:sz w:val="24"/>
          <w:szCs w:val="24"/>
        </w:rPr>
        <w:t>аса</w:t>
      </w:r>
      <w:r w:rsidR="00C32644" w:rsidRPr="009001F4">
        <w:rPr>
          <w:rFonts w:ascii="Times New Roman" w:eastAsia="Times New Roman" w:hAnsi="Times New Roman" w:cs="Times New Roman"/>
          <w:sz w:val="24"/>
          <w:szCs w:val="24"/>
        </w:rPr>
        <w:t xml:space="preserve"> в неделю</w:t>
      </w:r>
      <w:r w:rsidR="009001F4" w:rsidRPr="009001F4">
        <w:rPr>
          <w:rFonts w:ascii="Times New Roman" w:eastAsia="Times New Roman" w:hAnsi="Times New Roman" w:cs="Times New Roman"/>
          <w:sz w:val="24"/>
          <w:szCs w:val="24"/>
        </w:rPr>
        <w:t xml:space="preserve"> и 3 часа в 9 классе</w:t>
      </w:r>
      <w:r w:rsidR="00C32644" w:rsidRPr="009001F4">
        <w:rPr>
          <w:rFonts w:ascii="Times New Roman" w:eastAsia="Times New Roman" w:hAnsi="Times New Roman" w:cs="Times New Roman"/>
          <w:sz w:val="24"/>
          <w:szCs w:val="24"/>
        </w:rPr>
        <w:t xml:space="preserve">).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w:t>
      </w:r>
      <w:r w:rsidR="00E31103" w:rsidRPr="009001F4">
        <w:rPr>
          <w:rFonts w:ascii="Times New Roman" w:eastAsia="Times New Roman" w:hAnsi="Times New Roman" w:cs="Times New Roman"/>
          <w:sz w:val="24"/>
          <w:szCs w:val="24"/>
        </w:rPr>
        <w:t>В примерной программе предусмотрен резерв свободного учебного времени в объеме 21 часа (10%) для реализации авторских подходов, использования разнообразных форм организации учебного процесса, внедрения современных методов обучения и педаго</w:t>
      </w:r>
      <w:r w:rsidR="00E31103" w:rsidRPr="009001F4">
        <w:rPr>
          <w:rFonts w:ascii="Times New Roman" w:eastAsia="Times New Roman" w:hAnsi="Times New Roman" w:cs="Times New Roman"/>
          <w:sz w:val="24"/>
          <w:szCs w:val="24"/>
        </w:rPr>
        <w:softHyphen/>
        <w:t>гических технологий, учета местных условий.</w:t>
      </w:r>
    </w:p>
    <w:p w:rsidR="00352262" w:rsidRPr="009001F4" w:rsidRDefault="00352262" w:rsidP="00D478B8">
      <w:pPr>
        <w:shd w:val="clear" w:color="auto" w:fill="FFFFFF"/>
        <w:spacing w:line="240" w:lineRule="auto"/>
        <w:ind w:left="567" w:right="281" w:firstLine="709"/>
        <w:jc w:val="both"/>
        <w:rPr>
          <w:rFonts w:ascii="Times New Roman" w:hAnsi="Times New Roman" w:cs="Times New Roman"/>
          <w:b/>
          <w:sz w:val="24"/>
          <w:szCs w:val="24"/>
        </w:rPr>
      </w:pPr>
      <w:r w:rsidRPr="009001F4">
        <w:rPr>
          <w:rFonts w:ascii="Times New Roman" w:eastAsia="Times New Roman" w:hAnsi="Times New Roman" w:cs="Times New Roman"/>
          <w:b/>
          <w:sz w:val="24"/>
          <w:szCs w:val="24"/>
        </w:rPr>
        <w:t>Используемое УМК для р</w:t>
      </w:r>
      <w:r w:rsidR="00C32644" w:rsidRPr="009001F4">
        <w:rPr>
          <w:rFonts w:ascii="Times New Roman" w:eastAsia="Times New Roman" w:hAnsi="Times New Roman" w:cs="Times New Roman"/>
          <w:b/>
          <w:sz w:val="24"/>
          <w:szCs w:val="24"/>
        </w:rPr>
        <w:t>еал</w:t>
      </w:r>
      <w:r w:rsidRPr="009001F4">
        <w:rPr>
          <w:rFonts w:ascii="Times New Roman" w:eastAsia="Times New Roman" w:hAnsi="Times New Roman" w:cs="Times New Roman"/>
          <w:b/>
          <w:sz w:val="24"/>
          <w:szCs w:val="24"/>
        </w:rPr>
        <w:t>изация программы:</w:t>
      </w:r>
    </w:p>
    <w:p w:rsidR="00352262" w:rsidRPr="009001F4" w:rsidRDefault="00352262" w:rsidP="00D478B8">
      <w:pPr>
        <w:numPr>
          <w:ilvl w:val="0"/>
          <w:numId w:val="1"/>
        </w:numPr>
        <w:spacing w:after="0" w:line="240" w:lineRule="auto"/>
        <w:ind w:left="567" w:right="281" w:firstLine="284"/>
        <w:jc w:val="both"/>
        <w:rPr>
          <w:rFonts w:ascii="Times New Roman" w:eastAsia="Times New Roman" w:hAnsi="Times New Roman" w:cs="Times New Roman"/>
          <w:i/>
          <w:sz w:val="24"/>
          <w:szCs w:val="24"/>
        </w:rPr>
      </w:pPr>
      <w:r w:rsidRPr="009001F4">
        <w:rPr>
          <w:rFonts w:ascii="Times New Roman" w:eastAsia="Times New Roman" w:hAnsi="Times New Roman" w:cs="Times New Roman"/>
          <w:i/>
          <w:sz w:val="24"/>
          <w:szCs w:val="24"/>
        </w:rPr>
        <w:t>Перышкин А.В.</w:t>
      </w:r>
      <w:r w:rsidRPr="009001F4">
        <w:rPr>
          <w:rFonts w:ascii="Times New Roman" w:eastAsia="Times New Roman" w:hAnsi="Times New Roman" w:cs="Times New Roman"/>
          <w:sz w:val="24"/>
          <w:szCs w:val="24"/>
        </w:rPr>
        <w:t xml:space="preserve"> Физика-7</w:t>
      </w:r>
      <w:r w:rsidR="003F657B" w:rsidRPr="009001F4">
        <w:rPr>
          <w:rFonts w:ascii="Times New Roman" w:eastAsia="Times New Roman" w:hAnsi="Times New Roman" w:cs="Times New Roman"/>
          <w:sz w:val="24"/>
          <w:szCs w:val="24"/>
        </w:rPr>
        <w:t xml:space="preserve"> класс. : учебник для общеобразовательных учреждений.</w:t>
      </w:r>
      <w:r w:rsidRPr="009001F4">
        <w:rPr>
          <w:rFonts w:ascii="Times New Roman" w:eastAsia="Times New Roman" w:hAnsi="Times New Roman" w:cs="Times New Roman"/>
          <w:sz w:val="24"/>
          <w:szCs w:val="24"/>
        </w:rPr>
        <w:t xml:space="preserve"> –</w:t>
      </w:r>
      <w:r w:rsidR="003B780E" w:rsidRPr="009001F4">
        <w:rPr>
          <w:rFonts w:ascii="Times New Roman" w:eastAsia="Times New Roman" w:hAnsi="Times New Roman" w:cs="Times New Roman"/>
          <w:sz w:val="24"/>
          <w:szCs w:val="24"/>
        </w:rPr>
        <w:t xml:space="preserve"> 2-е издание, стереотип. </w:t>
      </w:r>
      <w:r w:rsidRPr="009001F4">
        <w:rPr>
          <w:rFonts w:ascii="Times New Roman" w:eastAsia="Times New Roman" w:hAnsi="Times New Roman" w:cs="Times New Roman"/>
          <w:sz w:val="24"/>
          <w:szCs w:val="24"/>
        </w:rPr>
        <w:t xml:space="preserve"> М.: </w:t>
      </w:r>
      <w:r w:rsidR="003F657B" w:rsidRPr="009001F4">
        <w:rPr>
          <w:rFonts w:ascii="Times New Roman" w:eastAsia="Times New Roman" w:hAnsi="Times New Roman" w:cs="Times New Roman"/>
          <w:sz w:val="24"/>
          <w:szCs w:val="24"/>
        </w:rPr>
        <w:t>Дрофа, 201</w:t>
      </w:r>
      <w:r w:rsidR="00953314" w:rsidRPr="009001F4">
        <w:rPr>
          <w:rFonts w:ascii="Times New Roman" w:eastAsia="Times New Roman" w:hAnsi="Times New Roman" w:cs="Times New Roman"/>
          <w:sz w:val="24"/>
          <w:szCs w:val="24"/>
        </w:rPr>
        <w:t>7</w:t>
      </w:r>
      <w:r w:rsidR="003B780E" w:rsidRPr="009001F4">
        <w:rPr>
          <w:rFonts w:ascii="Times New Roman" w:eastAsia="Times New Roman" w:hAnsi="Times New Roman" w:cs="Times New Roman"/>
          <w:sz w:val="24"/>
          <w:szCs w:val="24"/>
        </w:rPr>
        <w:t>. – 221, [4] с. : ил.</w:t>
      </w:r>
    </w:p>
    <w:p w:rsidR="00352262" w:rsidRPr="009001F4" w:rsidRDefault="00352262" w:rsidP="00D478B8">
      <w:pPr>
        <w:numPr>
          <w:ilvl w:val="0"/>
          <w:numId w:val="1"/>
        </w:numPr>
        <w:spacing w:after="0" w:line="240" w:lineRule="auto"/>
        <w:ind w:left="567" w:right="281" w:firstLine="284"/>
        <w:jc w:val="both"/>
        <w:rPr>
          <w:rFonts w:ascii="Times New Roman" w:eastAsia="Times New Roman" w:hAnsi="Times New Roman" w:cs="Times New Roman"/>
          <w:sz w:val="24"/>
          <w:szCs w:val="24"/>
        </w:rPr>
      </w:pPr>
      <w:r w:rsidRPr="009001F4">
        <w:rPr>
          <w:rFonts w:ascii="Times New Roman" w:eastAsia="Times New Roman" w:hAnsi="Times New Roman" w:cs="Times New Roman"/>
          <w:i/>
          <w:sz w:val="24"/>
          <w:szCs w:val="24"/>
        </w:rPr>
        <w:t xml:space="preserve">Перышкин А.В. </w:t>
      </w:r>
      <w:r w:rsidRPr="009001F4">
        <w:rPr>
          <w:rFonts w:ascii="Times New Roman" w:eastAsia="Times New Roman" w:hAnsi="Times New Roman" w:cs="Times New Roman"/>
          <w:sz w:val="24"/>
          <w:szCs w:val="24"/>
        </w:rPr>
        <w:t xml:space="preserve">Физика-8 </w:t>
      </w:r>
      <w:r w:rsidR="003F657B" w:rsidRPr="009001F4">
        <w:rPr>
          <w:rFonts w:ascii="Times New Roman" w:eastAsia="Times New Roman" w:hAnsi="Times New Roman" w:cs="Times New Roman"/>
          <w:sz w:val="24"/>
          <w:szCs w:val="24"/>
        </w:rPr>
        <w:t>класс. : учебник для общеобразовательных учреждений.</w:t>
      </w:r>
      <w:r w:rsidRPr="009001F4">
        <w:rPr>
          <w:rFonts w:ascii="Times New Roman" w:eastAsia="Times New Roman" w:hAnsi="Times New Roman" w:cs="Times New Roman"/>
          <w:sz w:val="24"/>
          <w:szCs w:val="24"/>
        </w:rPr>
        <w:t>– М.: Дрофа, 20</w:t>
      </w:r>
      <w:r w:rsidR="00FF3012" w:rsidRPr="009001F4">
        <w:rPr>
          <w:rFonts w:ascii="Times New Roman" w:eastAsia="Times New Roman" w:hAnsi="Times New Roman" w:cs="Times New Roman"/>
          <w:sz w:val="24"/>
          <w:szCs w:val="24"/>
        </w:rPr>
        <w:t>13. – 237, [3] с. : ил.</w:t>
      </w:r>
    </w:p>
    <w:p w:rsidR="00352262" w:rsidRPr="009001F4" w:rsidRDefault="00352262" w:rsidP="00D478B8">
      <w:pPr>
        <w:numPr>
          <w:ilvl w:val="0"/>
          <w:numId w:val="1"/>
        </w:numPr>
        <w:spacing w:after="0" w:line="240" w:lineRule="auto"/>
        <w:ind w:left="567" w:right="281" w:firstLine="284"/>
        <w:jc w:val="both"/>
        <w:rPr>
          <w:rFonts w:ascii="Times New Roman" w:eastAsia="Times New Roman" w:hAnsi="Times New Roman" w:cs="Times New Roman"/>
          <w:sz w:val="24"/>
          <w:szCs w:val="24"/>
        </w:rPr>
      </w:pPr>
      <w:r w:rsidRPr="009001F4">
        <w:rPr>
          <w:rFonts w:ascii="Times New Roman" w:eastAsia="Times New Roman" w:hAnsi="Times New Roman" w:cs="Times New Roman"/>
          <w:i/>
          <w:sz w:val="24"/>
          <w:szCs w:val="24"/>
        </w:rPr>
        <w:t>Перышкин А.</w:t>
      </w:r>
      <w:r w:rsidRPr="009001F4">
        <w:rPr>
          <w:rFonts w:ascii="Times New Roman" w:eastAsia="Times New Roman" w:hAnsi="Times New Roman" w:cs="Times New Roman"/>
          <w:sz w:val="24"/>
          <w:szCs w:val="24"/>
        </w:rPr>
        <w:t>В. Физика-9 – М.: Дрофа, 2006.</w:t>
      </w:r>
      <w:r w:rsidR="00FF3012" w:rsidRPr="009001F4">
        <w:rPr>
          <w:rFonts w:ascii="Times New Roman" w:eastAsia="Times New Roman" w:hAnsi="Times New Roman" w:cs="Times New Roman"/>
          <w:sz w:val="24"/>
          <w:szCs w:val="24"/>
        </w:rPr>
        <w:t xml:space="preserve"> – 255, [1] с. : ил.</w:t>
      </w:r>
    </w:p>
    <w:p w:rsidR="008307CD" w:rsidRPr="009001F4" w:rsidRDefault="008307CD" w:rsidP="00D478B8">
      <w:pPr>
        <w:shd w:val="clear" w:color="auto" w:fill="FFFFFF"/>
        <w:spacing w:after="0" w:line="240" w:lineRule="auto"/>
        <w:ind w:left="1276" w:right="281"/>
        <w:jc w:val="both"/>
        <w:rPr>
          <w:rFonts w:ascii="Times New Roman" w:hAnsi="Times New Roman" w:cs="Times New Roman"/>
          <w:b/>
          <w:sz w:val="24"/>
          <w:szCs w:val="24"/>
        </w:rPr>
      </w:pPr>
    </w:p>
    <w:p w:rsidR="00E5403D" w:rsidRPr="009001F4" w:rsidRDefault="00E5403D" w:rsidP="00D478B8">
      <w:pPr>
        <w:shd w:val="clear" w:color="auto" w:fill="FFFFFF"/>
        <w:spacing w:after="0" w:line="240" w:lineRule="auto"/>
        <w:ind w:left="567" w:right="281" w:firstLine="709"/>
        <w:jc w:val="both"/>
        <w:rPr>
          <w:rFonts w:ascii="Times New Roman" w:hAnsi="Times New Roman" w:cs="Times New Roman"/>
          <w:sz w:val="24"/>
          <w:szCs w:val="24"/>
        </w:rPr>
      </w:pPr>
      <w:r w:rsidRPr="009001F4">
        <w:rPr>
          <w:rFonts w:ascii="Times New Roman" w:hAnsi="Times New Roman" w:cs="Times New Roman"/>
          <w:b/>
          <w:sz w:val="24"/>
          <w:szCs w:val="24"/>
        </w:rPr>
        <w:t>Цели</w:t>
      </w:r>
      <w:r w:rsidRPr="009001F4">
        <w:rPr>
          <w:rFonts w:ascii="Times New Roman" w:hAnsi="Times New Roman" w:cs="Times New Roman"/>
          <w:sz w:val="24"/>
          <w:szCs w:val="24"/>
        </w:rPr>
        <w:t xml:space="preserve"> изучения физики в основной школе следующие:</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усвоение учащимися смысла основных понятий и законов физики, взаимосвязи между ними;</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формирование системы научных знаний о природе, ее фундаментальных законах для построения представления о физической картине мира;</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формирование убежденности в познаваемости окружающего мира и достоверности научных методов его изучения;</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организация экологического мышления и ценностного отношения к природе;</w:t>
      </w:r>
    </w:p>
    <w:p w:rsidR="00E5403D" w:rsidRPr="009001F4" w:rsidRDefault="00E5403D" w:rsidP="00D478B8">
      <w:pPr>
        <w:numPr>
          <w:ilvl w:val="0"/>
          <w:numId w:val="10"/>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7C226D" w:rsidRPr="009001F4" w:rsidRDefault="007C226D" w:rsidP="00D478B8">
      <w:p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p>
    <w:p w:rsidR="00E5403D" w:rsidRPr="009001F4" w:rsidRDefault="00E5403D" w:rsidP="00D478B8">
      <w:pPr>
        <w:shd w:val="clear" w:color="auto" w:fill="FFFFFF"/>
        <w:spacing w:after="0" w:line="240" w:lineRule="auto"/>
        <w:ind w:left="567" w:right="281" w:firstLine="709"/>
        <w:jc w:val="both"/>
        <w:rPr>
          <w:rFonts w:ascii="Times New Roman" w:hAnsi="Times New Roman" w:cs="Times New Roman"/>
          <w:sz w:val="24"/>
          <w:szCs w:val="24"/>
        </w:rPr>
      </w:pPr>
      <w:r w:rsidRPr="009001F4">
        <w:rPr>
          <w:rFonts w:ascii="Times New Roman" w:hAnsi="Times New Roman" w:cs="Times New Roman"/>
          <w:sz w:val="24"/>
          <w:szCs w:val="24"/>
        </w:rPr>
        <w:t xml:space="preserve">Достижение целей обеспечивается решением следующих </w:t>
      </w:r>
      <w:r w:rsidRPr="009001F4">
        <w:rPr>
          <w:rFonts w:ascii="Times New Roman" w:hAnsi="Times New Roman" w:cs="Times New Roman"/>
          <w:b/>
          <w:sz w:val="24"/>
          <w:szCs w:val="24"/>
        </w:rPr>
        <w:t>задач:</w:t>
      </w:r>
    </w:p>
    <w:p w:rsidR="00E5403D" w:rsidRPr="009001F4" w:rsidRDefault="00E5403D" w:rsidP="00D478B8">
      <w:pPr>
        <w:numPr>
          <w:ilvl w:val="0"/>
          <w:numId w:val="9"/>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знакомство учащихся с методом научного познания и методами исследования объектов и явлений природы;</w:t>
      </w:r>
    </w:p>
    <w:p w:rsidR="00E5403D" w:rsidRPr="009001F4" w:rsidRDefault="00E5403D" w:rsidP="00D478B8">
      <w:pPr>
        <w:numPr>
          <w:ilvl w:val="0"/>
          <w:numId w:val="9"/>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E5403D" w:rsidRPr="009001F4" w:rsidRDefault="00E5403D" w:rsidP="00D478B8">
      <w:pPr>
        <w:numPr>
          <w:ilvl w:val="0"/>
          <w:numId w:val="9"/>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E5403D" w:rsidRPr="009001F4" w:rsidRDefault="00E5403D" w:rsidP="00D478B8">
      <w:pPr>
        <w:numPr>
          <w:ilvl w:val="0"/>
          <w:numId w:val="9"/>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E5403D" w:rsidRPr="009001F4" w:rsidRDefault="00E5403D" w:rsidP="00D478B8">
      <w:pPr>
        <w:numPr>
          <w:ilvl w:val="0"/>
          <w:numId w:val="9"/>
        </w:numPr>
        <w:shd w:val="clear" w:color="auto" w:fill="FFFFFF"/>
        <w:overflowPunct w:val="0"/>
        <w:autoSpaceDE w:val="0"/>
        <w:autoSpaceDN w:val="0"/>
        <w:adjustRightInd w:val="0"/>
        <w:spacing w:after="0" w:line="240" w:lineRule="auto"/>
        <w:ind w:left="567" w:right="281" w:firstLine="709"/>
        <w:jc w:val="both"/>
        <w:textAlignment w:val="baseline"/>
        <w:rPr>
          <w:rFonts w:ascii="Times New Roman" w:hAnsi="Times New Roman" w:cs="Times New Roman"/>
          <w:b/>
          <w:sz w:val="24"/>
          <w:szCs w:val="24"/>
        </w:rPr>
      </w:pPr>
      <w:r w:rsidRPr="009001F4">
        <w:rPr>
          <w:rFonts w:ascii="Times New Roman" w:hAnsi="Times New Roman" w:cs="Times New Roman"/>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E5403D" w:rsidRPr="009001F4" w:rsidRDefault="00E5403D" w:rsidP="00D478B8">
      <w:pPr>
        <w:shd w:val="clear" w:color="auto" w:fill="FFFFFF"/>
        <w:spacing w:line="240" w:lineRule="auto"/>
        <w:ind w:right="281" w:firstLine="709"/>
        <w:contextualSpacing/>
        <w:jc w:val="both"/>
        <w:rPr>
          <w:rFonts w:ascii="Times New Roman" w:eastAsia="Times New Roman" w:hAnsi="Times New Roman" w:cs="Times New Roman"/>
          <w:b/>
          <w:bCs/>
          <w:i/>
          <w:sz w:val="24"/>
          <w:szCs w:val="24"/>
        </w:rPr>
      </w:pPr>
    </w:p>
    <w:p w:rsidR="004B7418" w:rsidRPr="009001F4" w:rsidRDefault="004B7418" w:rsidP="00D478B8">
      <w:pPr>
        <w:shd w:val="clear" w:color="auto" w:fill="FFFFFF"/>
        <w:spacing w:line="240" w:lineRule="auto"/>
        <w:ind w:left="567" w:right="281" w:firstLine="709"/>
        <w:contextualSpacing/>
        <w:jc w:val="both"/>
        <w:rPr>
          <w:rFonts w:ascii="Times New Roman" w:eastAsia="Times New Roman" w:hAnsi="Times New Roman" w:cs="Times New Roman"/>
          <w:b/>
          <w:bCs/>
          <w:sz w:val="24"/>
          <w:szCs w:val="24"/>
        </w:rPr>
      </w:pPr>
    </w:p>
    <w:p w:rsidR="004B7418" w:rsidRPr="009001F4" w:rsidRDefault="004B7418" w:rsidP="00D478B8">
      <w:pPr>
        <w:shd w:val="clear" w:color="auto" w:fill="FFFFFF"/>
        <w:spacing w:line="240" w:lineRule="auto"/>
        <w:ind w:left="567" w:right="281" w:firstLine="709"/>
        <w:contextualSpacing/>
        <w:jc w:val="both"/>
        <w:rPr>
          <w:rFonts w:ascii="Times New Roman" w:eastAsia="Times New Roman" w:hAnsi="Times New Roman" w:cs="Times New Roman"/>
          <w:b/>
          <w:bCs/>
          <w:sz w:val="24"/>
          <w:szCs w:val="24"/>
        </w:rPr>
      </w:pPr>
    </w:p>
    <w:p w:rsidR="004B7418" w:rsidRPr="009001F4" w:rsidRDefault="004B7418" w:rsidP="00D478B8">
      <w:pPr>
        <w:shd w:val="clear" w:color="auto" w:fill="FFFFFF"/>
        <w:spacing w:line="240" w:lineRule="auto"/>
        <w:ind w:left="567" w:right="281" w:firstLine="709"/>
        <w:contextualSpacing/>
        <w:jc w:val="both"/>
        <w:rPr>
          <w:rFonts w:ascii="Times New Roman" w:eastAsia="Times New Roman" w:hAnsi="Times New Roman" w:cs="Times New Roman"/>
          <w:b/>
          <w:bCs/>
          <w:sz w:val="24"/>
          <w:szCs w:val="24"/>
        </w:rPr>
      </w:pPr>
    </w:p>
    <w:p w:rsidR="009001F4" w:rsidRPr="009001F4" w:rsidRDefault="009001F4" w:rsidP="00D478B8">
      <w:pPr>
        <w:shd w:val="clear" w:color="auto" w:fill="FFFFFF"/>
        <w:spacing w:line="240" w:lineRule="auto"/>
        <w:ind w:left="567" w:right="281" w:firstLine="709"/>
        <w:contextualSpacing/>
        <w:jc w:val="both"/>
        <w:rPr>
          <w:rFonts w:ascii="Times New Roman" w:eastAsia="Times New Roman" w:hAnsi="Times New Roman" w:cs="Times New Roman"/>
          <w:b/>
          <w:bCs/>
          <w:sz w:val="24"/>
          <w:szCs w:val="24"/>
        </w:rPr>
      </w:pPr>
    </w:p>
    <w:p w:rsidR="00C32644" w:rsidRPr="009001F4" w:rsidRDefault="00C32644" w:rsidP="00D478B8">
      <w:pPr>
        <w:shd w:val="clear" w:color="auto" w:fill="FFFFFF"/>
        <w:spacing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b/>
          <w:bCs/>
          <w:sz w:val="24"/>
          <w:szCs w:val="24"/>
        </w:rPr>
        <w:lastRenderedPageBreak/>
        <w:t>Общая характеристика учебного предмета</w:t>
      </w:r>
    </w:p>
    <w:p w:rsidR="006F36F9" w:rsidRPr="009001F4" w:rsidRDefault="00C32644" w:rsidP="00D478B8">
      <w:pPr>
        <w:shd w:val="clear" w:color="auto" w:fill="FFFFFF"/>
        <w:spacing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Физика как наука о наиболее общих законах природы, выступая в качестве учебного предмета в школе, вносит суще</w:t>
      </w:r>
      <w:r w:rsidRPr="009001F4">
        <w:rPr>
          <w:rFonts w:ascii="Times New Roman" w:eastAsia="Times New Roman" w:hAnsi="Times New Roman" w:cs="Times New Roman"/>
          <w:sz w:val="24"/>
          <w:szCs w:val="24"/>
        </w:rPr>
        <w:softHyphen/>
        <w:t>ственный вклад в систему знаний об окружающем мире. Она раскрывает роль науки в экономическом и культурном разви</w:t>
      </w:r>
      <w:r w:rsidRPr="009001F4">
        <w:rPr>
          <w:rFonts w:ascii="Times New Roman" w:eastAsia="Times New Roman" w:hAnsi="Times New Roman" w:cs="Times New Roman"/>
          <w:sz w:val="24"/>
          <w:szCs w:val="24"/>
        </w:rPr>
        <w:softHyphen/>
        <w:t>тии общества, способствует формированию современного на</w:t>
      </w:r>
      <w:r w:rsidRPr="009001F4">
        <w:rPr>
          <w:rFonts w:ascii="Times New Roman" w:eastAsia="Times New Roman" w:hAnsi="Times New Roman" w:cs="Times New Roman"/>
          <w:sz w:val="24"/>
          <w:szCs w:val="24"/>
        </w:rPr>
        <w:softHyphen/>
        <w:t>учного мировоззрения. Для решения задач формирования ос</w:t>
      </w:r>
      <w:r w:rsidRPr="009001F4">
        <w:rPr>
          <w:rFonts w:ascii="Times New Roman" w:eastAsia="Times New Roman" w:hAnsi="Times New Roman" w:cs="Times New Roman"/>
          <w:sz w:val="24"/>
          <w:szCs w:val="24"/>
        </w:rPr>
        <w:softHyphen/>
        <w:t>нов научного мировоззрения, развития интеллектуальных спо</w:t>
      </w:r>
      <w:r w:rsidRPr="009001F4">
        <w:rPr>
          <w:rFonts w:ascii="Times New Roman" w:eastAsia="Times New Roman" w:hAnsi="Times New Roman" w:cs="Times New Roman"/>
          <w:sz w:val="24"/>
          <w:szCs w:val="24"/>
        </w:rPr>
        <w:softHyphen/>
        <w:t>собностей и познавательных интересов школьников в процессе изучения физики основное внимание следует уделять не переда</w:t>
      </w:r>
      <w:r w:rsidRPr="009001F4">
        <w:rPr>
          <w:rFonts w:ascii="Times New Roman" w:eastAsia="Times New Roman" w:hAnsi="Times New Roman" w:cs="Times New Roman"/>
          <w:sz w:val="24"/>
          <w:szCs w:val="24"/>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9001F4">
        <w:rPr>
          <w:rFonts w:ascii="Times New Roman" w:eastAsia="Times New Roman" w:hAnsi="Times New Roman" w:cs="Times New Roman"/>
          <w:sz w:val="24"/>
          <w:szCs w:val="24"/>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CD5597" w:rsidRPr="009001F4" w:rsidRDefault="0061349E"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eastAsia="Times New Roman" w:hAnsi="Times New Roman" w:cs="Times New Roman"/>
          <w:sz w:val="24"/>
          <w:szCs w:val="24"/>
        </w:rPr>
        <w:t xml:space="preserve">Школьный курс физики — системообразующий для </w:t>
      </w:r>
      <w:r w:rsidR="00E5403D" w:rsidRPr="009001F4">
        <w:rPr>
          <w:rFonts w:ascii="Times New Roman" w:eastAsia="Times New Roman" w:hAnsi="Times New Roman" w:cs="Times New Roman"/>
          <w:sz w:val="24"/>
          <w:szCs w:val="24"/>
        </w:rPr>
        <w:t>естественнонаучных</w:t>
      </w:r>
      <w:r w:rsidRPr="009001F4">
        <w:rPr>
          <w:rFonts w:ascii="Times New Roman" w:eastAsia="Times New Roman" w:hAnsi="Times New Roman" w:cs="Times New Roman"/>
          <w:sz w:val="24"/>
          <w:szCs w:val="24"/>
        </w:rPr>
        <w:t xml:space="preserve"> предметов, поскольку </w:t>
      </w:r>
      <w:r w:rsidR="00CD5597" w:rsidRPr="009001F4">
        <w:rPr>
          <w:rFonts w:ascii="Times New Roman" w:eastAsia="Times New Roman" w:hAnsi="Times New Roman" w:cs="Times New Roman"/>
          <w:sz w:val="24"/>
          <w:szCs w:val="24"/>
        </w:rPr>
        <w:t>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r w:rsidR="00CD5597" w:rsidRPr="009001F4">
        <w:rPr>
          <w:rFonts w:ascii="Times New Roman" w:hAnsi="Times New Roman" w:cs="Times New Roman"/>
          <w:sz w:val="24"/>
          <w:szCs w:val="24"/>
        </w:rPr>
        <w:t xml:space="preserve"> </w:t>
      </w:r>
    </w:p>
    <w:p w:rsidR="0061349E" w:rsidRPr="009001F4" w:rsidRDefault="0061349E" w:rsidP="00D478B8">
      <w:pPr>
        <w:shd w:val="clear" w:color="auto" w:fill="FFFFFF"/>
        <w:spacing w:after="0"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61349E" w:rsidRPr="009001F4" w:rsidRDefault="0061349E" w:rsidP="00D478B8">
      <w:pPr>
        <w:shd w:val="clear" w:color="auto" w:fill="FFFFFF"/>
        <w:spacing w:after="0"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Учебный предмет «Физика» в основной общеобразовательной школе относится к числу обязательных и входит в </w:t>
      </w:r>
      <w:r w:rsidR="004D2B19" w:rsidRPr="009001F4">
        <w:rPr>
          <w:rFonts w:ascii="Times New Roman" w:eastAsia="Times New Roman" w:hAnsi="Times New Roman" w:cs="Times New Roman"/>
          <w:sz w:val="24"/>
          <w:szCs w:val="24"/>
        </w:rPr>
        <w:t>инвариантную часть</w:t>
      </w:r>
      <w:r w:rsidRPr="009001F4">
        <w:rPr>
          <w:rFonts w:ascii="Times New Roman" w:eastAsia="Times New Roman" w:hAnsi="Times New Roman" w:cs="Times New Roman"/>
          <w:sz w:val="24"/>
          <w:szCs w:val="24"/>
        </w:rPr>
        <w:t xml:space="preserve"> учебного плана.</w:t>
      </w:r>
    </w:p>
    <w:p w:rsidR="0061349E" w:rsidRPr="009001F4" w:rsidRDefault="0061349E" w:rsidP="00D478B8">
      <w:pPr>
        <w:shd w:val="clear" w:color="auto" w:fill="FFFFFF"/>
        <w:spacing w:line="240" w:lineRule="auto"/>
        <w:ind w:left="567" w:right="281" w:firstLine="709"/>
        <w:contextualSpacing/>
        <w:jc w:val="both"/>
        <w:rPr>
          <w:rFonts w:ascii="Times New Roman" w:eastAsia="Times New Roman" w:hAnsi="Times New Roman" w:cs="Times New Roman"/>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4D2B19" w:rsidRPr="009001F4" w:rsidRDefault="004D2B19" w:rsidP="00D478B8">
      <w:pPr>
        <w:spacing w:line="240" w:lineRule="auto"/>
        <w:ind w:left="567" w:right="281" w:firstLine="709"/>
        <w:contextualSpacing/>
        <w:jc w:val="center"/>
        <w:rPr>
          <w:rFonts w:ascii="Times New Roman" w:eastAsia="Times New Roman" w:hAnsi="Times New Roman" w:cs="Times New Roman"/>
          <w:b/>
          <w:sz w:val="24"/>
          <w:szCs w:val="24"/>
        </w:rPr>
      </w:pPr>
    </w:p>
    <w:p w:rsidR="006F36F9" w:rsidRPr="009001F4" w:rsidRDefault="007C226D" w:rsidP="00D478B8">
      <w:pPr>
        <w:spacing w:line="240" w:lineRule="auto"/>
        <w:ind w:left="567" w:right="281" w:firstLine="709"/>
        <w:contextualSpacing/>
        <w:jc w:val="center"/>
        <w:rPr>
          <w:rFonts w:ascii="Times New Roman" w:eastAsia="Times New Roman" w:hAnsi="Times New Roman" w:cs="Times New Roman"/>
          <w:b/>
          <w:sz w:val="24"/>
          <w:szCs w:val="24"/>
        </w:rPr>
      </w:pPr>
      <w:r w:rsidRPr="009001F4">
        <w:rPr>
          <w:rFonts w:ascii="Times New Roman" w:eastAsia="Times New Roman" w:hAnsi="Times New Roman" w:cs="Times New Roman"/>
          <w:b/>
          <w:sz w:val="24"/>
          <w:szCs w:val="24"/>
        </w:rPr>
        <w:lastRenderedPageBreak/>
        <w:t>Р</w:t>
      </w:r>
      <w:r w:rsidR="006F36F9" w:rsidRPr="009001F4">
        <w:rPr>
          <w:rFonts w:ascii="Times New Roman" w:eastAsia="Times New Roman" w:hAnsi="Times New Roman" w:cs="Times New Roman"/>
          <w:b/>
          <w:sz w:val="24"/>
          <w:szCs w:val="24"/>
        </w:rPr>
        <w:t>езультаты освоения учебного предмета</w:t>
      </w:r>
    </w:p>
    <w:p w:rsidR="00CD5597" w:rsidRPr="009001F4" w:rsidRDefault="00CD5597" w:rsidP="00D478B8">
      <w:pPr>
        <w:shd w:val="clear" w:color="auto" w:fill="FFFFFF"/>
        <w:spacing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b/>
          <w:bCs/>
          <w:sz w:val="24"/>
          <w:szCs w:val="24"/>
        </w:rPr>
        <w:t xml:space="preserve">Личностными результатами </w:t>
      </w:r>
      <w:r w:rsidRPr="009001F4">
        <w:rPr>
          <w:rFonts w:ascii="Times New Roman" w:eastAsia="Times New Roman" w:hAnsi="Times New Roman" w:cs="Times New Roman"/>
          <w:sz w:val="24"/>
          <w:szCs w:val="24"/>
        </w:rPr>
        <w:t>обучения физике в основной школе являются:</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сформированность познавательных интересов на основе развития интеллектуальных и творческих способностей учащихся;</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самостоятельность в приобретении новых знаний и практических умений;</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CD5597" w:rsidRPr="009001F4" w:rsidRDefault="00CD5597" w:rsidP="00D478B8">
      <w:pPr>
        <w:numPr>
          <w:ilvl w:val="0"/>
          <w:numId w:val="5"/>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6F36F9" w:rsidRPr="009001F4" w:rsidRDefault="006F36F9" w:rsidP="00D478B8">
      <w:p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p>
    <w:p w:rsidR="00CD5597" w:rsidRPr="009001F4" w:rsidRDefault="00CD5597" w:rsidP="00D478B8">
      <w:pPr>
        <w:shd w:val="clear" w:color="auto" w:fill="FFFFFF"/>
        <w:spacing w:line="240" w:lineRule="auto"/>
        <w:ind w:left="567" w:right="281" w:firstLine="709"/>
        <w:contextualSpacing/>
        <w:jc w:val="both"/>
        <w:rPr>
          <w:rFonts w:ascii="Times New Roman" w:eastAsia="Times New Roman" w:hAnsi="Times New Roman" w:cs="Times New Roman"/>
          <w:sz w:val="24"/>
          <w:szCs w:val="24"/>
        </w:rPr>
      </w:pPr>
      <w:r w:rsidRPr="009001F4">
        <w:rPr>
          <w:rFonts w:ascii="Times New Roman" w:eastAsia="Times New Roman" w:hAnsi="Times New Roman" w:cs="Times New Roman"/>
          <w:b/>
          <w:bCs/>
          <w:sz w:val="24"/>
          <w:szCs w:val="24"/>
        </w:rPr>
        <w:t xml:space="preserve">Метапредметными результатами </w:t>
      </w:r>
      <w:r w:rsidRPr="009001F4">
        <w:rPr>
          <w:rFonts w:ascii="Times New Roman" w:eastAsia="Times New Roman" w:hAnsi="Times New Roman" w:cs="Times New Roman"/>
          <w:sz w:val="24"/>
          <w:szCs w:val="24"/>
        </w:rPr>
        <w:t>обучения физике в основной школе являются:</w:t>
      </w:r>
    </w:p>
    <w:p w:rsidR="00CD5597" w:rsidRPr="009001F4" w:rsidRDefault="00CD5597" w:rsidP="00D478B8">
      <w:pPr>
        <w:numPr>
          <w:ilvl w:val="0"/>
          <w:numId w:val="6"/>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CD5597" w:rsidRPr="009001F4" w:rsidRDefault="00CD5597" w:rsidP="00D478B8">
      <w:pPr>
        <w:numPr>
          <w:ilvl w:val="0"/>
          <w:numId w:val="6"/>
        </w:numPr>
        <w:shd w:val="clear" w:color="auto" w:fill="FFFFFF"/>
        <w:tabs>
          <w:tab w:val="left" w:pos="725"/>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CD5597" w:rsidRPr="009001F4" w:rsidRDefault="00CD5597" w:rsidP="00D478B8">
      <w:pPr>
        <w:numPr>
          <w:ilvl w:val="0"/>
          <w:numId w:val="6"/>
        </w:numPr>
        <w:shd w:val="clear" w:color="auto" w:fill="FFFFFF"/>
        <w:tabs>
          <w:tab w:val="left" w:pos="686"/>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CD5597" w:rsidRPr="009001F4" w:rsidRDefault="00CD5597" w:rsidP="00D478B8">
      <w:pPr>
        <w:numPr>
          <w:ilvl w:val="0"/>
          <w:numId w:val="6"/>
        </w:numPr>
        <w:shd w:val="clear" w:color="auto" w:fill="FFFFFF"/>
        <w:tabs>
          <w:tab w:val="left" w:pos="686"/>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D5597" w:rsidRPr="009001F4" w:rsidRDefault="00CD5597" w:rsidP="00D478B8">
      <w:pPr>
        <w:numPr>
          <w:ilvl w:val="0"/>
          <w:numId w:val="6"/>
        </w:numPr>
        <w:shd w:val="clear" w:color="auto" w:fill="FFFFFF"/>
        <w:tabs>
          <w:tab w:val="left" w:pos="686"/>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CD5597" w:rsidRPr="009001F4" w:rsidRDefault="00CD5597" w:rsidP="00D478B8">
      <w:pPr>
        <w:autoSpaceDE w:val="0"/>
        <w:autoSpaceDN w:val="0"/>
        <w:adjustRightInd w:val="0"/>
        <w:spacing w:after="0" w:line="240" w:lineRule="auto"/>
        <w:ind w:left="567" w:right="281" w:firstLine="709"/>
        <w:contextualSpacing/>
        <w:jc w:val="both"/>
        <w:rPr>
          <w:rFonts w:ascii="Times New Roman" w:eastAsia="Times New Roman" w:hAnsi="Times New Roman" w:cs="Times New Roman"/>
          <w:color w:val="000000"/>
          <w:sz w:val="24"/>
          <w:szCs w:val="24"/>
        </w:rPr>
      </w:pPr>
      <w:r w:rsidRPr="009001F4">
        <w:rPr>
          <w:rFonts w:ascii="Times New Roman" w:eastAsia="Times New Roman" w:hAnsi="Times New Roman" w:cs="Times New Roman"/>
          <w:b/>
          <w:bCs/>
          <w:color w:val="000000"/>
          <w:sz w:val="24"/>
          <w:szCs w:val="24"/>
        </w:rPr>
        <w:t xml:space="preserve">Предметными результатами </w:t>
      </w:r>
      <w:r w:rsidRPr="009001F4">
        <w:rPr>
          <w:rFonts w:ascii="Times New Roman" w:eastAsia="Times New Roman" w:hAnsi="Times New Roman" w:cs="Times New Roman"/>
          <w:color w:val="000000"/>
          <w:sz w:val="24"/>
          <w:szCs w:val="24"/>
        </w:rPr>
        <w:t xml:space="preserve">обучения физике в основной школе являются: </w:t>
      </w:r>
    </w:p>
    <w:p w:rsidR="00CD5597" w:rsidRPr="009001F4" w:rsidRDefault="00CD5597" w:rsidP="00D478B8">
      <w:pPr>
        <w:autoSpaceDE w:val="0"/>
        <w:autoSpaceDN w:val="0"/>
        <w:adjustRightInd w:val="0"/>
        <w:spacing w:after="0" w:line="240" w:lineRule="auto"/>
        <w:ind w:left="567" w:right="281" w:firstLine="709"/>
        <w:contextualSpacing/>
        <w:jc w:val="both"/>
        <w:rPr>
          <w:rFonts w:ascii="Times New Roman" w:eastAsia="Times New Roman" w:hAnsi="Times New Roman" w:cs="Times New Roman"/>
          <w:color w:val="000000"/>
          <w:sz w:val="24"/>
          <w:szCs w:val="24"/>
        </w:rPr>
      </w:pPr>
      <w:r w:rsidRPr="009001F4">
        <w:rPr>
          <w:rFonts w:ascii="Times New Roman" w:eastAsia="Times New Roman" w:hAnsi="Times New Roman" w:cs="Times New Roman"/>
          <w:color w:val="000000"/>
          <w:sz w:val="24"/>
          <w:szCs w:val="24"/>
        </w:rPr>
        <w:t xml:space="preserve">• знания о природе важнейших физических явлений окружающего мира и понимание смысла физических законов, раскрывающих связь изученных явлений; </w:t>
      </w:r>
    </w:p>
    <w:p w:rsidR="00CD5597" w:rsidRPr="009001F4" w:rsidRDefault="00CD5597" w:rsidP="00D478B8">
      <w:pPr>
        <w:autoSpaceDE w:val="0"/>
        <w:autoSpaceDN w:val="0"/>
        <w:adjustRightInd w:val="0"/>
        <w:spacing w:after="0" w:line="240" w:lineRule="auto"/>
        <w:ind w:left="567" w:right="281" w:firstLine="709"/>
        <w:contextualSpacing/>
        <w:jc w:val="both"/>
        <w:rPr>
          <w:rFonts w:ascii="Times New Roman" w:eastAsia="Times New Roman" w:hAnsi="Times New Roman" w:cs="Times New Roman"/>
          <w:color w:val="000000"/>
          <w:sz w:val="24"/>
          <w:szCs w:val="24"/>
        </w:rPr>
      </w:pPr>
      <w:r w:rsidRPr="009001F4">
        <w:rPr>
          <w:rFonts w:ascii="Times New Roman" w:eastAsia="Times New Roman" w:hAnsi="Times New Roman" w:cs="Times New Roman"/>
          <w:color w:val="000000"/>
          <w:sz w:val="24"/>
          <w:szCs w:val="24"/>
        </w:rPr>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CD5597" w:rsidRPr="009001F4" w:rsidRDefault="00CD5597" w:rsidP="00D478B8">
      <w:pPr>
        <w:autoSpaceDE w:val="0"/>
        <w:autoSpaceDN w:val="0"/>
        <w:adjustRightInd w:val="0"/>
        <w:spacing w:after="0" w:line="240" w:lineRule="auto"/>
        <w:ind w:left="567" w:right="281" w:firstLine="709"/>
        <w:contextualSpacing/>
        <w:jc w:val="both"/>
        <w:rPr>
          <w:rFonts w:ascii="Times New Roman" w:eastAsia="Times New Roman" w:hAnsi="Times New Roman" w:cs="Times New Roman"/>
          <w:color w:val="000000"/>
          <w:sz w:val="24"/>
          <w:szCs w:val="24"/>
        </w:rPr>
      </w:pPr>
      <w:r w:rsidRPr="009001F4">
        <w:rPr>
          <w:rFonts w:ascii="Times New Roman" w:eastAsia="Times New Roman" w:hAnsi="Times New Roman" w:cs="Times New Roman"/>
          <w:color w:val="000000"/>
          <w:sz w:val="24"/>
          <w:szCs w:val="24"/>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CD5597" w:rsidRPr="009001F4" w:rsidRDefault="00CD5597" w:rsidP="00D478B8">
      <w:pPr>
        <w:numPr>
          <w:ilvl w:val="0"/>
          <w:numId w:val="7"/>
        </w:numPr>
        <w:autoSpaceDE w:val="0"/>
        <w:autoSpaceDN w:val="0"/>
        <w:adjustRightInd w:val="0"/>
        <w:spacing w:after="0" w:line="240" w:lineRule="auto"/>
        <w:ind w:left="567" w:right="281" w:firstLine="709"/>
        <w:contextualSpacing/>
        <w:jc w:val="both"/>
        <w:rPr>
          <w:rFonts w:ascii="Times New Roman" w:eastAsia="Times New Roman" w:hAnsi="Times New Roman" w:cs="Times New Roman"/>
          <w:color w:val="000000"/>
          <w:sz w:val="24"/>
          <w:szCs w:val="24"/>
        </w:rPr>
      </w:pPr>
      <w:r w:rsidRPr="009001F4">
        <w:rPr>
          <w:rFonts w:ascii="Times New Roman" w:eastAsia="Times New Roman" w:hAnsi="Times New Roman" w:cs="Times New Roman"/>
          <w:color w:val="000000"/>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CD5597" w:rsidRPr="009001F4" w:rsidRDefault="00CD5597" w:rsidP="00D478B8">
      <w:pPr>
        <w:numPr>
          <w:ilvl w:val="0"/>
          <w:numId w:val="7"/>
        </w:numPr>
        <w:shd w:val="clear" w:color="auto" w:fill="FFFFFF"/>
        <w:tabs>
          <w:tab w:val="left" w:pos="686"/>
        </w:tabs>
        <w:overflowPunct w:val="0"/>
        <w:autoSpaceDE w:val="0"/>
        <w:autoSpaceDN w:val="0"/>
        <w:adjustRightInd w:val="0"/>
        <w:spacing w:after="0" w:line="240" w:lineRule="auto"/>
        <w:ind w:left="567" w:right="281" w:firstLine="709"/>
        <w:contextualSpacing/>
        <w:jc w:val="both"/>
        <w:textAlignment w:val="baseline"/>
        <w:rPr>
          <w:rFonts w:ascii="Times New Roman" w:eastAsia="Times New Roman" w:hAnsi="Times New Roman" w:cs="Times New Roman"/>
          <w:sz w:val="24"/>
          <w:szCs w:val="24"/>
        </w:rPr>
      </w:pPr>
      <w:r w:rsidRPr="009001F4">
        <w:rPr>
          <w:rFonts w:ascii="Times New Roman" w:eastAsia="Times New Roman" w:hAnsi="Times New Roman" w:cs="Times New Roman"/>
          <w:color w:val="000000"/>
          <w:sz w:val="24"/>
          <w:szCs w:val="24"/>
        </w:rPr>
        <w:t xml:space="preserve">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rsidR="004D2B19" w:rsidRPr="009001F4" w:rsidRDefault="004D2B19" w:rsidP="00D478B8">
      <w:pPr>
        <w:tabs>
          <w:tab w:val="left" w:pos="2960"/>
        </w:tabs>
        <w:spacing w:line="240" w:lineRule="auto"/>
        <w:ind w:left="567" w:right="281" w:firstLine="709"/>
        <w:contextualSpacing/>
        <w:jc w:val="center"/>
        <w:rPr>
          <w:rFonts w:ascii="Times New Roman" w:hAnsi="Times New Roman" w:cs="Times New Roman"/>
          <w:b/>
          <w:spacing w:val="4"/>
          <w:sz w:val="24"/>
          <w:szCs w:val="24"/>
        </w:rPr>
      </w:pPr>
    </w:p>
    <w:p w:rsidR="004D2B19" w:rsidRPr="009001F4" w:rsidRDefault="004D2B19" w:rsidP="00D478B8">
      <w:pPr>
        <w:tabs>
          <w:tab w:val="left" w:pos="2960"/>
        </w:tabs>
        <w:spacing w:line="240" w:lineRule="auto"/>
        <w:ind w:left="567" w:right="281" w:firstLine="709"/>
        <w:contextualSpacing/>
        <w:jc w:val="center"/>
        <w:rPr>
          <w:rFonts w:ascii="Times New Roman" w:hAnsi="Times New Roman" w:cs="Times New Roman"/>
          <w:b/>
          <w:spacing w:val="4"/>
          <w:sz w:val="24"/>
          <w:szCs w:val="24"/>
        </w:rPr>
      </w:pPr>
    </w:p>
    <w:p w:rsidR="0061349E" w:rsidRPr="009001F4" w:rsidRDefault="00953314" w:rsidP="00D478B8">
      <w:pPr>
        <w:tabs>
          <w:tab w:val="left" w:pos="2960"/>
        </w:tabs>
        <w:spacing w:line="240" w:lineRule="auto"/>
        <w:ind w:left="567" w:right="281" w:firstLine="709"/>
        <w:contextualSpacing/>
        <w:jc w:val="center"/>
        <w:rPr>
          <w:rFonts w:ascii="Times New Roman" w:hAnsi="Times New Roman" w:cs="Times New Roman"/>
          <w:b/>
          <w:spacing w:val="4"/>
          <w:sz w:val="24"/>
          <w:szCs w:val="24"/>
        </w:rPr>
      </w:pPr>
      <w:r w:rsidRPr="009001F4">
        <w:rPr>
          <w:rFonts w:ascii="Times New Roman" w:hAnsi="Times New Roman" w:cs="Times New Roman"/>
          <w:b/>
          <w:spacing w:val="4"/>
          <w:sz w:val="24"/>
          <w:szCs w:val="24"/>
        </w:rPr>
        <w:t>Содержание учебной программы</w:t>
      </w:r>
    </w:p>
    <w:p w:rsidR="008307CD" w:rsidRPr="009001F4" w:rsidRDefault="008307CD" w:rsidP="00D478B8">
      <w:pPr>
        <w:tabs>
          <w:tab w:val="left" w:pos="2960"/>
        </w:tabs>
        <w:spacing w:line="240" w:lineRule="auto"/>
        <w:ind w:left="567" w:right="281" w:firstLine="709"/>
        <w:contextualSpacing/>
        <w:jc w:val="both"/>
        <w:rPr>
          <w:rFonts w:ascii="Times New Roman" w:hAnsi="Times New Roman" w:cs="Times New Roman"/>
          <w:b/>
          <w:color w:val="00B0F0"/>
          <w:spacing w:val="4"/>
          <w:sz w:val="24"/>
          <w:szCs w:val="24"/>
        </w:rPr>
      </w:pPr>
    </w:p>
    <w:p w:rsidR="00E5403D" w:rsidRPr="009001F4" w:rsidRDefault="00E5403D" w:rsidP="00D478B8">
      <w:pPr>
        <w:shd w:val="clear" w:color="auto" w:fill="FFFFFF"/>
        <w:spacing w:line="240" w:lineRule="auto"/>
        <w:ind w:left="567" w:right="281" w:firstLine="709"/>
        <w:contextualSpacing/>
        <w:jc w:val="center"/>
        <w:rPr>
          <w:rFonts w:ascii="Times New Roman" w:hAnsi="Times New Roman" w:cs="Times New Roman"/>
          <w:b/>
          <w:sz w:val="24"/>
          <w:szCs w:val="24"/>
        </w:rPr>
      </w:pPr>
      <w:r w:rsidRPr="009001F4">
        <w:rPr>
          <w:rFonts w:ascii="Times New Roman" w:hAnsi="Times New Roman" w:cs="Times New Roman"/>
          <w:b/>
          <w:sz w:val="24"/>
          <w:szCs w:val="24"/>
        </w:rPr>
        <w:t>7 класс</w:t>
      </w:r>
    </w:p>
    <w:p w:rsidR="0087301B" w:rsidRPr="009001F4" w:rsidRDefault="00E5403D" w:rsidP="00D478B8">
      <w:pPr>
        <w:spacing w:after="0" w:line="240" w:lineRule="auto"/>
        <w:ind w:left="567" w:right="281" w:firstLine="709"/>
        <w:contextualSpacing/>
        <w:jc w:val="center"/>
        <w:rPr>
          <w:rFonts w:ascii="Times New Roman" w:hAnsi="Times New Roman" w:cs="Times New Roman"/>
          <w:b/>
          <w:sz w:val="24"/>
          <w:szCs w:val="24"/>
        </w:rPr>
      </w:pPr>
      <w:r w:rsidRPr="009001F4">
        <w:rPr>
          <w:rFonts w:ascii="Times New Roman" w:hAnsi="Times New Roman" w:cs="Times New Roman"/>
          <w:sz w:val="24"/>
          <w:szCs w:val="24"/>
        </w:rPr>
        <w:t>(</w:t>
      </w:r>
      <w:r w:rsidRPr="009001F4">
        <w:rPr>
          <w:rFonts w:ascii="Times New Roman" w:hAnsi="Times New Roman" w:cs="Times New Roman"/>
          <w:b/>
          <w:sz w:val="24"/>
          <w:szCs w:val="24"/>
        </w:rPr>
        <w:t>70 ч</w:t>
      </w:r>
      <w:r w:rsidRPr="009001F4">
        <w:rPr>
          <w:rFonts w:ascii="Times New Roman" w:hAnsi="Times New Roman" w:cs="Times New Roman"/>
          <w:sz w:val="24"/>
          <w:szCs w:val="24"/>
        </w:rPr>
        <w:t>, 2 ч в неделю)</w:t>
      </w:r>
      <w:r w:rsidR="0087301B" w:rsidRPr="009001F4">
        <w:rPr>
          <w:rFonts w:ascii="Times New Roman" w:hAnsi="Times New Roman" w:cs="Times New Roman"/>
          <w:b/>
          <w:sz w:val="24"/>
          <w:szCs w:val="24"/>
        </w:rPr>
        <w:t xml:space="preserve"> </w:t>
      </w:r>
    </w:p>
    <w:p w:rsidR="0087301B" w:rsidRPr="009001F4" w:rsidRDefault="0087301B" w:rsidP="00D478B8">
      <w:pPr>
        <w:spacing w:after="0" w:line="240" w:lineRule="auto"/>
        <w:ind w:left="567" w:right="281" w:firstLine="709"/>
        <w:contextualSpacing/>
        <w:jc w:val="center"/>
        <w:rPr>
          <w:rFonts w:ascii="Times New Roman" w:hAnsi="Times New Roman" w:cs="Times New Roman"/>
          <w:b/>
          <w:sz w:val="24"/>
          <w:szCs w:val="24"/>
        </w:rPr>
      </w:pPr>
      <w:r w:rsidRPr="009001F4">
        <w:rPr>
          <w:rFonts w:ascii="Times New Roman" w:hAnsi="Times New Roman" w:cs="Times New Roman"/>
          <w:b/>
          <w:sz w:val="24"/>
          <w:szCs w:val="24"/>
        </w:rPr>
        <w:t xml:space="preserve">Основное содержание </w:t>
      </w:r>
    </w:p>
    <w:p w:rsidR="00E5403D" w:rsidRPr="009001F4" w:rsidRDefault="00E5403D" w:rsidP="00D478B8">
      <w:pPr>
        <w:shd w:val="clear" w:color="auto" w:fill="FFFFFF"/>
        <w:spacing w:line="240" w:lineRule="auto"/>
        <w:ind w:left="567" w:right="281" w:firstLine="709"/>
        <w:contextualSpacing/>
        <w:jc w:val="center"/>
        <w:rPr>
          <w:rFonts w:ascii="Times New Roman" w:hAnsi="Times New Roman" w:cs="Times New Roman"/>
          <w:sz w:val="24"/>
          <w:szCs w:val="24"/>
        </w:rPr>
      </w:pP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Введение (4 ч)</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техника.</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Фронтальная лабораторная работа</w:t>
      </w:r>
    </w:p>
    <w:p w:rsidR="00E5403D" w:rsidRPr="009001F4" w:rsidRDefault="00E5403D"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1.Определение цены деления шкалы измерительного прибора.</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Cs/>
          <w:sz w:val="24"/>
          <w:szCs w:val="24"/>
        </w:rPr>
      </w:pPr>
      <w:r w:rsidRPr="009001F4">
        <w:rPr>
          <w:rFonts w:ascii="Times New Roman" w:hAnsi="Times New Roman" w:cs="Times New Roman"/>
          <w:b/>
          <w:bCs/>
          <w:sz w:val="24"/>
          <w:szCs w:val="24"/>
        </w:rPr>
        <w:t xml:space="preserve">Предметными результатами </w:t>
      </w:r>
      <w:r w:rsidRPr="009001F4">
        <w:rPr>
          <w:rFonts w:ascii="Times New Roman" w:hAnsi="Times New Roman" w:cs="Times New Roman"/>
          <w:bCs/>
          <w:sz w:val="24"/>
          <w:szCs w:val="24"/>
        </w:rPr>
        <w:t>изучения темы являются:</w:t>
      </w:r>
    </w:p>
    <w:p w:rsidR="00E5403D" w:rsidRPr="009001F4" w:rsidRDefault="00E5403D" w:rsidP="00D478B8">
      <w:pPr>
        <w:numPr>
          <w:ilvl w:val="0"/>
          <w:numId w:val="11"/>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b/>
          <w:sz w:val="24"/>
          <w:szCs w:val="24"/>
        </w:rPr>
        <w:t>понимание</w:t>
      </w:r>
      <w:r w:rsidRPr="009001F4">
        <w:rPr>
          <w:rFonts w:ascii="Times New Roman" w:hAnsi="Times New Roman" w:cs="Times New Roman"/>
          <w:sz w:val="24"/>
          <w:szCs w:val="24"/>
        </w:rPr>
        <w:t xml:space="preserve"> физических терминов: тело, вещество, материя.</w:t>
      </w:r>
    </w:p>
    <w:p w:rsidR="00E5403D" w:rsidRPr="009001F4" w:rsidRDefault="00E5403D" w:rsidP="00D478B8">
      <w:pPr>
        <w:numPr>
          <w:ilvl w:val="0"/>
          <w:numId w:val="11"/>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b/>
          <w:sz w:val="24"/>
          <w:szCs w:val="24"/>
        </w:rPr>
        <w:t>умение</w:t>
      </w:r>
      <w:r w:rsidRPr="009001F4">
        <w:rPr>
          <w:rFonts w:ascii="Times New Roman" w:hAnsi="Times New Roman" w:cs="Times New Roman"/>
          <w:sz w:val="24"/>
          <w:szCs w:val="24"/>
        </w:rPr>
        <w:t xml:space="preserve"> проводить наблюдения физических явлений; измерять физические величины: расстояние, промежуток времени, температуру;</w:t>
      </w:r>
    </w:p>
    <w:p w:rsidR="00E5403D" w:rsidRPr="009001F4" w:rsidRDefault="00E5403D" w:rsidP="00D478B8">
      <w:pPr>
        <w:numPr>
          <w:ilvl w:val="0"/>
          <w:numId w:val="11"/>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b/>
          <w:sz w:val="24"/>
          <w:szCs w:val="24"/>
        </w:rPr>
        <w:t>владение</w:t>
      </w:r>
      <w:r w:rsidRPr="009001F4">
        <w:rPr>
          <w:rFonts w:ascii="Times New Roman" w:hAnsi="Times New Roman" w:cs="Times New Roman"/>
          <w:sz w:val="24"/>
          <w:szCs w:val="24"/>
        </w:rPr>
        <w:t xml:space="preserve"> экспериментальными методами исследования при определении цены деления прибора и погрешности измерения;</w:t>
      </w:r>
    </w:p>
    <w:p w:rsidR="00E5403D" w:rsidRPr="009001F4" w:rsidRDefault="00E5403D" w:rsidP="00D478B8">
      <w:pPr>
        <w:numPr>
          <w:ilvl w:val="0"/>
          <w:numId w:val="11"/>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b/>
          <w:sz w:val="24"/>
          <w:szCs w:val="24"/>
        </w:rPr>
        <w:t>понимание</w:t>
      </w:r>
      <w:r w:rsidRPr="009001F4">
        <w:rPr>
          <w:rFonts w:ascii="Times New Roman" w:hAnsi="Times New Roman" w:cs="Times New Roman"/>
          <w:sz w:val="24"/>
          <w:szCs w:val="24"/>
        </w:rPr>
        <w:t xml:space="preserve"> роли ученых нашей страны в развитие современной физики и влияние на технический и социальный прогресс.</w:t>
      </w:r>
    </w:p>
    <w:p w:rsidR="004C068A" w:rsidRPr="009001F4" w:rsidRDefault="004C068A" w:rsidP="00D478B8">
      <w:pPr>
        <w:shd w:val="clear" w:color="auto" w:fill="FFFFFF"/>
        <w:spacing w:line="240" w:lineRule="auto"/>
        <w:ind w:left="567" w:right="281" w:firstLine="709"/>
        <w:contextualSpacing/>
        <w:jc w:val="both"/>
        <w:rPr>
          <w:rFonts w:ascii="Times New Roman" w:hAnsi="Times New Roman" w:cs="Times New Roman"/>
          <w:b/>
          <w:sz w:val="24"/>
          <w:szCs w:val="24"/>
        </w:rPr>
      </w:pP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Первоначальные сведения о строении вещества (6 ч)</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Фронтальная лабораторная работа</w:t>
      </w:r>
    </w:p>
    <w:p w:rsidR="00E5403D" w:rsidRPr="009001F4" w:rsidRDefault="00E5403D"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2</w:t>
      </w:r>
      <w:r w:rsidRPr="009001F4">
        <w:rPr>
          <w:rFonts w:ascii="Times New Roman" w:hAnsi="Times New Roman" w:cs="Times New Roman"/>
          <w:i/>
          <w:sz w:val="24"/>
          <w:szCs w:val="24"/>
        </w:rPr>
        <w:t>.</w:t>
      </w:r>
      <w:r w:rsidRPr="009001F4">
        <w:rPr>
          <w:rFonts w:ascii="Times New Roman" w:hAnsi="Times New Roman" w:cs="Times New Roman"/>
          <w:sz w:val="24"/>
          <w:szCs w:val="24"/>
        </w:rPr>
        <w:t xml:space="preserve"> Определение размеров малых тел.</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b/>
          <w:sz w:val="24"/>
          <w:szCs w:val="24"/>
        </w:rPr>
        <w:t xml:space="preserve">Предметными результатами </w:t>
      </w:r>
      <w:r w:rsidRPr="009001F4">
        <w:rPr>
          <w:rFonts w:ascii="Times New Roman" w:hAnsi="Times New Roman" w:cs="Times New Roman"/>
          <w:sz w:val="24"/>
          <w:szCs w:val="24"/>
        </w:rPr>
        <w:t>изучения темы являются:</w:t>
      </w:r>
    </w:p>
    <w:p w:rsidR="00E5403D" w:rsidRPr="009001F4" w:rsidRDefault="00E5403D" w:rsidP="00D478B8">
      <w:pPr>
        <w:numPr>
          <w:ilvl w:val="0"/>
          <w:numId w:val="13"/>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диффузия, большая сжимаемость газов, малая сжимаемость жидкостей и твердых тел.</w:t>
      </w:r>
    </w:p>
    <w:p w:rsidR="00E5403D" w:rsidRPr="009001F4" w:rsidRDefault="00E5403D" w:rsidP="00D478B8">
      <w:pPr>
        <w:numPr>
          <w:ilvl w:val="0"/>
          <w:numId w:val="12"/>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при определении размеров малых тел;</w:t>
      </w:r>
    </w:p>
    <w:p w:rsidR="00E5403D" w:rsidRPr="009001F4" w:rsidRDefault="00E5403D" w:rsidP="00D478B8">
      <w:pPr>
        <w:numPr>
          <w:ilvl w:val="0"/>
          <w:numId w:val="12"/>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причин броуновского движения, смачивания и несмачивания тел; различия в молекулярном строении твердых тел, жидкостей и газов;</w:t>
      </w:r>
    </w:p>
    <w:p w:rsidR="00E5403D" w:rsidRPr="009001F4" w:rsidRDefault="00E5403D" w:rsidP="00D478B8">
      <w:pPr>
        <w:numPr>
          <w:ilvl w:val="0"/>
          <w:numId w:val="12"/>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пользоваться СИ и переводить единицы измерения физических величин в кратные и дольные единицы</w:t>
      </w:r>
    </w:p>
    <w:p w:rsidR="00E5403D" w:rsidRPr="009001F4" w:rsidRDefault="00E5403D" w:rsidP="00D478B8">
      <w:pPr>
        <w:numPr>
          <w:ilvl w:val="0"/>
          <w:numId w:val="12"/>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(быт, экология, охрана окружающей среды).</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Взаимодействия тел (23 ч)</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3. Измерение массы тела на рычажных весах.</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4. Измерение объема тела.</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lastRenderedPageBreak/>
        <w:t>5. Определение плотности твердого тела.</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6. Градуирование пружины и измерение сил динамометром.</w:t>
      </w:r>
    </w:p>
    <w:p w:rsidR="00E5403D" w:rsidRPr="009001F4" w:rsidRDefault="00E5403D"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7. Измерение силы трения с помощью динамометра.</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b/>
          <w:sz w:val="24"/>
          <w:szCs w:val="24"/>
        </w:rPr>
        <w:t>Предметными результатами</w:t>
      </w:r>
      <w:r w:rsidRPr="009001F4">
        <w:rPr>
          <w:rFonts w:ascii="Times New Roman" w:hAnsi="Times New Roman" w:cs="Times New Roman"/>
          <w:sz w:val="24"/>
          <w:szCs w:val="24"/>
        </w:rPr>
        <w:t xml:space="preserve"> изучения темы являются:</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основных физических законов: закон всемирного тяготения, закон Гука</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переводить физические величины из несистемных в СИ и наоборот</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E5403D" w:rsidRPr="009001F4" w:rsidRDefault="00E5403D" w:rsidP="00D478B8">
      <w:pPr>
        <w:numPr>
          <w:ilvl w:val="0"/>
          <w:numId w:val="14"/>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быту, охране окружающей среды.</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Давление твердых тел, жидкостей и газов (21 ч)</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 сосуды. Атмосферное давление. Методы измерение атмосферного давления. Барометр, манометр, насос. Закон Архимеда. Условия плавания тел. Воздухоплавание.</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8. Определение выталкивающей силы, действующей на погруженное в жидкость тело.</w:t>
      </w:r>
    </w:p>
    <w:p w:rsidR="00E5403D" w:rsidRPr="009001F4" w:rsidRDefault="00E5403D"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9. Выяснение условий плавания тела в жидкости.</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Cs/>
          <w:sz w:val="24"/>
          <w:szCs w:val="24"/>
        </w:rPr>
      </w:pPr>
      <w:r w:rsidRPr="009001F4">
        <w:rPr>
          <w:rFonts w:ascii="Times New Roman" w:hAnsi="Times New Roman" w:cs="Times New Roman"/>
          <w:b/>
          <w:bCs/>
          <w:sz w:val="24"/>
          <w:szCs w:val="24"/>
        </w:rPr>
        <w:t xml:space="preserve">Предметными результатами </w:t>
      </w:r>
      <w:r w:rsidRPr="009001F4">
        <w:rPr>
          <w:rFonts w:ascii="Times New Roman" w:hAnsi="Times New Roman" w:cs="Times New Roman"/>
          <w:bCs/>
          <w:sz w:val="24"/>
          <w:szCs w:val="24"/>
        </w:rPr>
        <w:t>изучения темы являются:</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атмосферное давление, давление жидкости на дно и стенки сосуда, силу Архимеда;</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основных физических законов и умение применять их на практике: закон Паскаля, закон Архимеда;</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rsidR="00E5403D" w:rsidRPr="009001F4" w:rsidRDefault="00E5403D" w:rsidP="00D478B8">
      <w:pPr>
        <w:numPr>
          <w:ilvl w:val="0"/>
          <w:numId w:val="15"/>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r w:rsidR="00B45CC4" w:rsidRPr="009001F4">
        <w:rPr>
          <w:rFonts w:ascii="Times New Roman" w:hAnsi="Times New Roman" w:cs="Times New Roman"/>
          <w:sz w:val="24"/>
          <w:szCs w:val="24"/>
        </w:rPr>
        <w:t xml:space="preserve"> </w:t>
      </w: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lastRenderedPageBreak/>
        <w:t>Работа и мощность. Энергия (1</w:t>
      </w:r>
      <w:r w:rsidR="004C068A" w:rsidRPr="009001F4">
        <w:rPr>
          <w:rFonts w:ascii="Times New Roman" w:hAnsi="Times New Roman" w:cs="Times New Roman"/>
          <w:b/>
          <w:sz w:val="24"/>
          <w:szCs w:val="24"/>
        </w:rPr>
        <w:t>3</w:t>
      </w:r>
      <w:r w:rsidRPr="009001F4">
        <w:rPr>
          <w:rFonts w:ascii="Times New Roman" w:hAnsi="Times New Roman" w:cs="Times New Roman"/>
          <w:b/>
          <w:sz w:val="24"/>
          <w:szCs w:val="24"/>
        </w:rPr>
        <w:t xml:space="preserve"> ч)</w:t>
      </w: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E5403D" w:rsidRPr="009001F4" w:rsidRDefault="00E5403D"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10. Выяснение условия равновесия рычага.</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11. Определение КПД при подъеме тела по наклонной плоскости.</w:t>
      </w:r>
    </w:p>
    <w:p w:rsidR="00E5403D" w:rsidRPr="009001F4" w:rsidRDefault="00E5403D"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p>
    <w:p w:rsidR="00E5403D" w:rsidRPr="009001F4" w:rsidRDefault="00E5403D" w:rsidP="00D478B8">
      <w:pPr>
        <w:shd w:val="clear" w:color="auto" w:fill="FFFFFF"/>
        <w:spacing w:line="240" w:lineRule="auto"/>
        <w:ind w:left="567" w:right="281" w:firstLine="709"/>
        <w:contextualSpacing/>
        <w:jc w:val="both"/>
        <w:rPr>
          <w:rFonts w:ascii="Times New Roman" w:hAnsi="Times New Roman" w:cs="Times New Roman"/>
          <w:bCs/>
          <w:sz w:val="24"/>
          <w:szCs w:val="24"/>
        </w:rPr>
      </w:pPr>
      <w:r w:rsidRPr="009001F4">
        <w:rPr>
          <w:rFonts w:ascii="Times New Roman" w:hAnsi="Times New Roman" w:cs="Times New Roman"/>
          <w:b/>
          <w:bCs/>
          <w:sz w:val="24"/>
          <w:szCs w:val="24"/>
        </w:rPr>
        <w:t xml:space="preserve">Предметными результатами </w:t>
      </w:r>
      <w:r w:rsidRPr="009001F4">
        <w:rPr>
          <w:rFonts w:ascii="Times New Roman" w:hAnsi="Times New Roman" w:cs="Times New Roman"/>
          <w:bCs/>
          <w:sz w:val="24"/>
          <w:szCs w:val="24"/>
        </w:rPr>
        <w:t>изучения темы являются:</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равновесие тел превращение одного вида механической энергии другой;</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механическую работу, мощность тела, плечо силы, момент силы. КПД, потенциальную и кинетическую энергию;</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при определении соотношения сил и плеч, для равновесия рычага;</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основного физического закона: закон сохранения энергии;</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E5403D" w:rsidRPr="009001F4" w:rsidRDefault="00E5403D" w:rsidP="00D478B8">
      <w:pPr>
        <w:numPr>
          <w:ilvl w:val="0"/>
          <w:numId w:val="16"/>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4C068A" w:rsidRPr="009001F4" w:rsidRDefault="004C068A" w:rsidP="00D478B8">
      <w:p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 xml:space="preserve"> </w:t>
      </w:r>
    </w:p>
    <w:p w:rsidR="004C068A" w:rsidRPr="009001F4" w:rsidRDefault="004C068A" w:rsidP="00D478B8">
      <w:p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b/>
          <w:sz w:val="24"/>
          <w:szCs w:val="24"/>
        </w:rPr>
      </w:pPr>
      <w:r w:rsidRPr="009001F4">
        <w:rPr>
          <w:rFonts w:ascii="Times New Roman" w:hAnsi="Times New Roman" w:cs="Times New Roman"/>
          <w:b/>
          <w:sz w:val="24"/>
          <w:szCs w:val="24"/>
        </w:rPr>
        <w:t>Итоговое повторение (3 ч)</w:t>
      </w:r>
    </w:p>
    <w:p w:rsidR="004D2B19" w:rsidRPr="009001F4" w:rsidRDefault="004D2B19" w:rsidP="00D478B8">
      <w:p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b/>
          <w:sz w:val="24"/>
          <w:szCs w:val="24"/>
        </w:rPr>
      </w:pPr>
    </w:p>
    <w:p w:rsidR="004C17F4" w:rsidRPr="009001F4" w:rsidRDefault="004C17F4" w:rsidP="00D478B8">
      <w:pPr>
        <w:shd w:val="clear" w:color="auto" w:fill="FFFFFF"/>
        <w:spacing w:line="240" w:lineRule="auto"/>
        <w:ind w:right="281" w:firstLine="709"/>
        <w:contextualSpacing/>
        <w:jc w:val="center"/>
        <w:rPr>
          <w:rFonts w:ascii="Times New Roman" w:hAnsi="Times New Roman" w:cs="Times New Roman"/>
          <w:b/>
          <w:sz w:val="24"/>
          <w:szCs w:val="24"/>
        </w:rPr>
      </w:pPr>
      <w:r w:rsidRPr="009001F4">
        <w:rPr>
          <w:rFonts w:ascii="Times New Roman" w:hAnsi="Times New Roman" w:cs="Times New Roman"/>
          <w:b/>
          <w:sz w:val="24"/>
          <w:szCs w:val="24"/>
        </w:rPr>
        <w:t>Содержание учебной программы</w:t>
      </w:r>
    </w:p>
    <w:p w:rsidR="004C17F4" w:rsidRPr="009001F4" w:rsidRDefault="004C17F4" w:rsidP="00D478B8">
      <w:pPr>
        <w:shd w:val="clear" w:color="auto" w:fill="FFFFFF"/>
        <w:spacing w:line="240" w:lineRule="auto"/>
        <w:ind w:right="281" w:firstLine="709"/>
        <w:contextualSpacing/>
        <w:jc w:val="center"/>
        <w:rPr>
          <w:rFonts w:ascii="Times New Roman" w:hAnsi="Times New Roman" w:cs="Times New Roman"/>
          <w:b/>
          <w:sz w:val="24"/>
          <w:szCs w:val="24"/>
        </w:rPr>
      </w:pPr>
      <w:r w:rsidRPr="009001F4">
        <w:rPr>
          <w:rFonts w:ascii="Times New Roman" w:hAnsi="Times New Roman" w:cs="Times New Roman"/>
          <w:b/>
          <w:sz w:val="24"/>
          <w:szCs w:val="24"/>
        </w:rPr>
        <w:t>8 класс</w:t>
      </w:r>
    </w:p>
    <w:p w:rsidR="004C17F4" w:rsidRPr="009001F4" w:rsidRDefault="004C17F4" w:rsidP="00D478B8">
      <w:pPr>
        <w:shd w:val="clear" w:color="auto" w:fill="FFFFFF"/>
        <w:spacing w:line="240" w:lineRule="auto"/>
        <w:ind w:right="281" w:firstLine="709"/>
        <w:contextualSpacing/>
        <w:jc w:val="center"/>
        <w:rPr>
          <w:rFonts w:ascii="Times New Roman" w:hAnsi="Times New Roman" w:cs="Times New Roman"/>
          <w:sz w:val="24"/>
          <w:szCs w:val="24"/>
        </w:rPr>
      </w:pPr>
      <w:r w:rsidRPr="009001F4">
        <w:rPr>
          <w:rFonts w:ascii="Times New Roman" w:hAnsi="Times New Roman" w:cs="Times New Roman"/>
          <w:sz w:val="24"/>
          <w:szCs w:val="24"/>
        </w:rPr>
        <w:t>(70ч, 2 ч в неделю)</w:t>
      </w: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Тепловые явления (23 ч)</w:t>
      </w:r>
    </w:p>
    <w:p w:rsidR="004C17F4" w:rsidRPr="009001F4" w:rsidRDefault="004C17F4" w:rsidP="00D478B8">
      <w:pPr>
        <w:shd w:val="clear" w:color="auto" w:fill="FFFFFF"/>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w:t>
      </w:r>
    </w:p>
    <w:p w:rsidR="004C17F4" w:rsidRPr="009001F4" w:rsidRDefault="004C17F4"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Плавление и отвердевание кристаллических тел. Удельная теплота плавления. Испарение и конденсации. Кипение. Влажность воздуха. Удельная теплота парообразования и конденсации. Объяснение изменения агрегатного состояния вещества на основе молекулярно-кинетических представлений. Закон сохранения энергии в тепловых процессах.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4C17F4" w:rsidRPr="009001F4" w:rsidRDefault="004C17F4"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1. Сравнение количеств теплоты при смешивании воды разной температуры.</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2. Измерение удельной теплоемкости твердого тела.</w:t>
      </w:r>
    </w:p>
    <w:p w:rsidR="004C17F4" w:rsidRPr="009001F4" w:rsidRDefault="004C17F4"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3. Измерение влажности воздуха.</w:t>
      </w:r>
    </w:p>
    <w:p w:rsidR="004C17F4" w:rsidRPr="009001F4" w:rsidRDefault="004C17F4" w:rsidP="00D478B8">
      <w:pPr>
        <w:shd w:val="clear" w:color="auto" w:fill="FFFFFF"/>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b/>
          <w:bCs/>
          <w:sz w:val="24"/>
          <w:szCs w:val="24"/>
        </w:rPr>
        <w:t xml:space="preserve">Предметными результатами </w:t>
      </w:r>
      <w:r w:rsidRPr="009001F4">
        <w:rPr>
          <w:rFonts w:ascii="Times New Roman" w:hAnsi="Times New Roman" w:cs="Times New Roman"/>
          <w:bCs/>
          <w:sz w:val="24"/>
          <w:szCs w:val="24"/>
        </w:rPr>
        <w:t>при изучении темы являются:</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lastRenderedPageBreak/>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4C17F4" w:rsidRPr="009001F4" w:rsidRDefault="004C17F4" w:rsidP="00D478B8">
      <w:pPr>
        <w:numPr>
          <w:ilvl w:val="0"/>
          <w:numId w:val="17"/>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4C17F4" w:rsidRPr="009001F4" w:rsidRDefault="004C17F4" w:rsidP="00D478B8">
      <w:pPr>
        <w:spacing w:line="240" w:lineRule="auto"/>
        <w:ind w:left="567" w:right="281" w:firstLine="709"/>
        <w:contextualSpacing/>
        <w:jc w:val="both"/>
        <w:rPr>
          <w:rFonts w:ascii="Times New Roman" w:hAnsi="Times New Roman" w:cs="Times New Roman"/>
          <w:i/>
          <w:sz w:val="24"/>
          <w:szCs w:val="24"/>
        </w:rPr>
      </w:pP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Электрические явления (29 ч)</w:t>
      </w: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4C17F4" w:rsidRPr="009001F4" w:rsidRDefault="004C17F4"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4. Сборка электрической цепи и измерение силы тока в ее различных участках.</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5. Измерение напряжения на различных участках электрической цепи.</w:t>
      </w:r>
    </w:p>
    <w:p w:rsidR="004C17F4" w:rsidRPr="009001F4" w:rsidRDefault="004C17F4"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6. Регулирование силы тока реостатом.</w:t>
      </w:r>
    </w:p>
    <w:p w:rsidR="004C17F4" w:rsidRPr="009001F4" w:rsidRDefault="004C17F4" w:rsidP="00D478B8">
      <w:pPr>
        <w:shd w:val="clear" w:color="auto" w:fill="FFFFFF"/>
        <w:spacing w:after="0" w:line="240" w:lineRule="auto"/>
        <w:ind w:left="567" w:right="281" w:firstLine="709"/>
        <w:contextualSpacing/>
        <w:jc w:val="both"/>
        <w:rPr>
          <w:rFonts w:ascii="Times New Roman" w:hAnsi="Times New Roman" w:cs="Times New Roman"/>
          <w:bCs/>
          <w:sz w:val="24"/>
          <w:szCs w:val="24"/>
        </w:rPr>
      </w:pPr>
      <w:r w:rsidRPr="009001F4">
        <w:rPr>
          <w:rFonts w:ascii="Times New Roman" w:hAnsi="Times New Roman" w:cs="Times New Roman"/>
          <w:b/>
          <w:bCs/>
          <w:sz w:val="24"/>
          <w:szCs w:val="24"/>
        </w:rPr>
        <w:t xml:space="preserve">Предметными результатами </w:t>
      </w:r>
      <w:r w:rsidRPr="009001F4">
        <w:rPr>
          <w:rFonts w:ascii="Times New Roman" w:hAnsi="Times New Roman" w:cs="Times New Roman"/>
          <w:bCs/>
          <w:sz w:val="24"/>
          <w:szCs w:val="24"/>
        </w:rPr>
        <w:t>при изучении темы являются:</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закона сохранения электрического заряда, закона Ома для участка цепи. Закона Джоуля-Ленца;</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4C17F4" w:rsidRPr="009001F4" w:rsidRDefault="004C17F4" w:rsidP="00D478B8">
      <w:pPr>
        <w:numPr>
          <w:ilvl w:val="0"/>
          <w:numId w:val="18"/>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4C17F4" w:rsidRPr="009001F4" w:rsidRDefault="004C17F4" w:rsidP="00D478B8">
      <w:pPr>
        <w:numPr>
          <w:ilvl w:val="0"/>
          <w:numId w:val="18"/>
        </w:num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4C17F4" w:rsidRPr="009001F4" w:rsidRDefault="004C17F4" w:rsidP="00D478B8">
      <w:pPr>
        <w:shd w:val="clear" w:color="auto" w:fill="FFFFFF"/>
        <w:tabs>
          <w:tab w:val="left" w:leader="underscore" w:pos="9144"/>
        </w:tabs>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sz w:val="24"/>
          <w:szCs w:val="24"/>
        </w:rPr>
        <w:t xml:space="preserve"> </w:t>
      </w:r>
      <w:r w:rsidRPr="009001F4">
        <w:rPr>
          <w:rFonts w:ascii="Times New Roman" w:hAnsi="Times New Roman" w:cs="Times New Roman"/>
          <w:b/>
          <w:sz w:val="24"/>
          <w:szCs w:val="24"/>
        </w:rPr>
        <w:t>Электромагнитные явления (5 ч)</w:t>
      </w: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4C17F4" w:rsidRPr="009001F4" w:rsidRDefault="004C17F4"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Фронтальные лабораторные работы</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9. Сборка электромагнита и испытание его действия.</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lastRenderedPageBreak/>
        <w:t>10. Изучение электрического двигателя постоянного тока</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(на модели).</w:t>
      </w:r>
    </w:p>
    <w:p w:rsidR="004C17F4" w:rsidRPr="009001F4" w:rsidRDefault="004C17F4" w:rsidP="00D478B8">
      <w:pPr>
        <w:autoSpaceDE w:val="0"/>
        <w:autoSpaceDN w:val="0"/>
        <w:adjustRightInd w:val="0"/>
        <w:spacing w:after="0" w:line="240" w:lineRule="auto"/>
        <w:ind w:left="567" w:right="281" w:firstLine="709"/>
        <w:contextualSpacing/>
        <w:jc w:val="both"/>
        <w:rPr>
          <w:rFonts w:ascii="Times New Roman" w:hAnsi="Times New Roman" w:cs="Times New Roman"/>
          <w:sz w:val="24"/>
          <w:szCs w:val="24"/>
        </w:rPr>
      </w:pPr>
    </w:p>
    <w:p w:rsidR="004C17F4" w:rsidRPr="009001F4" w:rsidRDefault="004C17F4" w:rsidP="00D478B8">
      <w:pPr>
        <w:shd w:val="clear" w:color="auto" w:fill="FFFFFF"/>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b/>
          <w:sz w:val="24"/>
          <w:szCs w:val="24"/>
        </w:rPr>
        <w:t>Предметными результатами</w:t>
      </w:r>
      <w:r w:rsidRPr="009001F4">
        <w:rPr>
          <w:rFonts w:ascii="Times New Roman" w:hAnsi="Times New Roman" w:cs="Times New Roman"/>
          <w:sz w:val="24"/>
          <w:szCs w:val="24"/>
        </w:rPr>
        <w:t xml:space="preserve"> изучения темы являются:</w:t>
      </w:r>
    </w:p>
    <w:p w:rsidR="004C17F4" w:rsidRPr="009001F4" w:rsidRDefault="004C17F4" w:rsidP="00D478B8">
      <w:pPr>
        <w:numPr>
          <w:ilvl w:val="0"/>
          <w:numId w:val="19"/>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4C17F4" w:rsidRPr="009001F4" w:rsidRDefault="004C17F4" w:rsidP="00D478B8">
      <w:pPr>
        <w:numPr>
          <w:ilvl w:val="0"/>
          <w:numId w:val="19"/>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зависимости магнитного действия катушки от силы тока в цепи;</w:t>
      </w:r>
    </w:p>
    <w:p w:rsidR="004C17F4" w:rsidRPr="009001F4" w:rsidRDefault="004C17F4" w:rsidP="00D478B8">
      <w:pPr>
        <w:numPr>
          <w:ilvl w:val="0"/>
          <w:numId w:val="19"/>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технике безопасности.</w:t>
      </w: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sz w:val="24"/>
          <w:szCs w:val="24"/>
        </w:rPr>
      </w:pP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b/>
          <w:sz w:val="24"/>
          <w:szCs w:val="24"/>
        </w:rPr>
      </w:pPr>
      <w:r w:rsidRPr="009001F4">
        <w:rPr>
          <w:rFonts w:ascii="Times New Roman" w:hAnsi="Times New Roman" w:cs="Times New Roman"/>
          <w:b/>
          <w:sz w:val="24"/>
          <w:szCs w:val="24"/>
        </w:rPr>
        <w:t>Световые явления (10 ч)</w:t>
      </w:r>
    </w:p>
    <w:p w:rsidR="004C17F4" w:rsidRPr="009001F4" w:rsidRDefault="004C17F4" w:rsidP="00D478B8">
      <w:pPr>
        <w:shd w:val="clear" w:color="auto" w:fill="FFFFFF"/>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 xml:space="preserve">Источники света. Прямолинейное распространение света. Видимое движение светил. </w:t>
      </w:r>
      <w:r w:rsidRPr="009001F4">
        <w:rPr>
          <w:rFonts w:ascii="Times New Roman" w:hAnsi="Times New Roman" w:cs="Times New Roman"/>
          <w:i/>
          <w:sz w:val="24"/>
          <w:szCs w:val="24"/>
        </w:rPr>
        <w:t>Отражение света</w:t>
      </w:r>
      <w:r w:rsidRPr="009001F4">
        <w:rPr>
          <w:rFonts w:ascii="Times New Roman" w:hAnsi="Times New Roman" w:cs="Times New Roman"/>
          <w:sz w:val="24"/>
          <w:szCs w:val="24"/>
        </w:rPr>
        <w:t xml:space="preserve">. Закон отражения света. </w:t>
      </w:r>
      <w:r w:rsidRPr="009001F4">
        <w:rPr>
          <w:rFonts w:ascii="Times New Roman" w:hAnsi="Times New Roman" w:cs="Times New Roman"/>
          <w:i/>
          <w:sz w:val="24"/>
          <w:szCs w:val="24"/>
        </w:rPr>
        <w:t xml:space="preserve">Плоское зеркало. </w:t>
      </w:r>
      <w:r w:rsidRPr="009001F4">
        <w:rPr>
          <w:rFonts w:ascii="Times New Roman" w:hAnsi="Times New Roman" w:cs="Times New Roman"/>
          <w:sz w:val="24"/>
          <w:szCs w:val="24"/>
        </w:rPr>
        <w:t>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4C17F4" w:rsidRPr="009001F4" w:rsidRDefault="004C17F4" w:rsidP="00D478B8">
      <w:pPr>
        <w:spacing w:line="240" w:lineRule="auto"/>
        <w:ind w:left="567" w:right="281" w:firstLine="709"/>
        <w:contextualSpacing/>
        <w:jc w:val="both"/>
        <w:rPr>
          <w:rFonts w:ascii="Times New Roman" w:hAnsi="Times New Roman" w:cs="Times New Roman"/>
          <w:i/>
          <w:sz w:val="24"/>
          <w:szCs w:val="24"/>
        </w:rPr>
      </w:pPr>
      <w:r w:rsidRPr="009001F4">
        <w:rPr>
          <w:rFonts w:ascii="Times New Roman" w:hAnsi="Times New Roman" w:cs="Times New Roman"/>
          <w:i/>
          <w:sz w:val="24"/>
          <w:szCs w:val="24"/>
        </w:rPr>
        <w:t>Фронтальная лабораторная работа</w:t>
      </w:r>
    </w:p>
    <w:p w:rsidR="004C17F4" w:rsidRPr="009001F4" w:rsidRDefault="004C17F4" w:rsidP="00D478B8">
      <w:pPr>
        <w:spacing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sz w:val="24"/>
          <w:szCs w:val="24"/>
        </w:rPr>
        <w:t>11. Получение изображения при помощи линзы.</w:t>
      </w:r>
    </w:p>
    <w:p w:rsidR="004C17F4" w:rsidRPr="009001F4" w:rsidRDefault="004C17F4" w:rsidP="00D478B8">
      <w:pPr>
        <w:shd w:val="clear" w:color="auto" w:fill="FFFFFF"/>
        <w:spacing w:after="0" w:line="240" w:lineRule="auto"/>
        <w:ind w:left="567" w:right="281" w:firstLine="709"/>
        <w:contextualSpacing/>
        <w:jc w:val="both"/>
        <w:rPr>
          <w:rFonts w:ascii="Times New Roman" w:hAnsi="Times New Roman" w:cs="Times New Roman"/>
          <w:sz w:val="24"/>
          <w:szCs w:val="24"/>
        </w:rPr>
      </w:pPr>
      <w:r w:rsidRPr="009001F4">
        <w:rPr>
          <w:rFonts w:ascii="Times New Roman" w:hAnsi="Times New Roman" w:cs="Times New Roman"/>
          <w:b/>
          <w:sz w:val="24"/>
          <w:szCs w:val="24"/>
        </w:rPr>
        <w:t xml:space="preserve">Предметными результатами </w:t>
      </w:r>
      <w:r w:rsidRPr="009001F4">
        <w:rPr>
          <w:rFonts w:ascii="Times New Roman" w:hAnsi="Times New Roman" w:cs="Times New Roman"/>
          <w:sz w:val="24"/>
          <w:szCs w:val="24"/>
        </w:rPr>
        <w:t>изучения темы являются:</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измерять фокусное расстояние собирающей линзы, оптическую силу линзы;</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4C17F4" w:rsidRPr="009001F4" w:rsidRDefault="004C17F4" w:rsidP="00D478B8">
      <w:pPr>
        <w:numPr>
          <w:ilvl w:val="0"/>
          <w:numId w:val="20"/>
        </w:num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sz w:val="24"/>
          <w:szCs w:val="24"/>
        </w:rPr>
      </w:pPr>
      <w:r w:rsidRPr="009001F4">
        <w:rPr>
          <w:rFonts w:ascii="Times New Roman" w:hAnsi="Times New Roman" w:cs="Times New Roman"/>
          <w:sz w:val="24"/>
          <w:szCs w:val="24"/>
        </w:rPr>
        <w:t>умение использовать полученные знания, умения и навыки в повседневной жизни, экологии, быту, охране окружающей среды , технике безопасности.</w:t>
      </w:r>
    </w:p>
    <w:p w:rsidR="004C17F4" w:rsidRPr="009001F4" w:rsidRDefault="004C17F4" w:rsidP="00D478B8">
      <w:pPr>
        <w:spacing w:line="240" w:lineRule="auto"/>
        <w:ind w:left="567" w:right="281" w:firstLine="709"/>
        <w:contextualSpacing/>
        <w:jc w:val="both"/>
        <w:rPr>
          <w:rFonts w:ascii="Times New Roman" w:hAnsi="Times New Roman" w:cs="Times New Roman"/>
          <w:b/>
          <w:sz w:val="24"/>
          <w:szCs w:val="24"/>
        </w:rPr>
      </w:pPr>
    </w:p>
    <w:p w:rsidR="004C17F4" w:rsidRPr="009001F4" w:rsidRDefault="004C17F4" w:rsidP="00D478B8">
      <w:pPr>
        <w:shd w:val="clear" w:color="auto" w:fill="FFFFFF"/>
        <w:overflowPunct w:val="0"/>
        <w:autoSpaceDE w:val="0"/>
        <w:autoSpaceDN w:val="0"/>
        <w:adjustRightInd w:val="0"/>
        <w:spacing w:after="0" w:line="240" w:lineRule="auto"/>
        <w:ind w:left="567" w:right="281" w:firstLine="709"/>
        <w:contextualSpacing/>
        <w:jc w:val="both"/>
        <w:textAlignment w:val="baseline"/>
        <w:rPr>
          <w:rFonts w:ascii="Times New Roman" w:hAnsi="Times New Roman" w:cs="Times New Roman"/>
          <w:b/>
          <w:sz w:val="24"/>
          <w:szCs w:val="24"/>
        </w:rPr>
      </w:pPr>
      <w:r w:rsidRPr="009001F4">
        <w:rPr>
          <w:rFonts w:ascii="Times New Roman" w:hAnsi="Times New Roman" w:cs="Times New Roman"/>
          <w:b/>
          <w:sz w:val="24"/>
          <w:szCs w:val="24"/>
        </w:rPr>
        <w:t>Итоговое повторение (3 ч)</w:t>
      </w:r>
    </w:p>
    <w:p w:rsidR="004C17F4" w:rsidRPr="009001F4" w:rsidRDefault="004C17F4" w:rsidP="00D478B8">
      <w:pPr>
        <w:shd w:val="clear" w:color="auto" w:fill="FFFFFF"/>
        <w:spacing w:line="240" w:lineRule="auto"/>
        <w:ind w:right="281" w:firstLine="142"/>
        <w:contextualSpacing/>
        <w:jc w:val="both"/>
        <w:rPr>
          <w:rFonts w:ascii="Times New Roman" w:hAnsi="Times New Roman" w:cs="Times New Roman"/>
          <w:b/>
          <w:sz w:val="24"/>
          <w:szCs w:val="24"/>
        </w:rPr>
      </w:pPr>
    </w:p>
    <w:p w:rsidR="004C17F4" w:rsidRPr="009001F4" w:rsidRDefault="004C17F4" w:rsidP="004D2B19">
      <w:pPr>
        <w:shd w:val="clear" w:color="auto" w:fill="FFFFFF"/>
        <w:spacing w:line="240" w:lineRule="auto"/>
        <w:ind w:right="281" w:firstLine="142"/>
        <w:contextualSpacing/>
        <w:jc w:val="center"/>
        <w:rPr>
          <w:rFonts w:ascii="Times New Roman" w:hAnsi="Times New Roman" w:cs="Times New Roman"/>
          <w:b/>
          <w:sz w:val="24"/>
          <w:szCs w:val="24"/>
        </w:rPr>
      </w:pPr>
      <w:r w:rsidRPr="009001F4">
        <w:rPr>
          <w:rFonts w:ascii="Times New Roman" w:hAnsi="Times New Roman" w:cs="Times New Roman"/>
          <w:b/>
          <w:sz w:val="24"/>
          <w:szCs w:val="24"/>
        </w:rPr>
        <w:t>Содержание учебной программы</w:t>
      </w:r>
    </w:p>
    <w:p w:rsidR="004C17F4" w:rsidRPr="009001F4" w:rsidRDefault="004C17F4" w:rsidP="00D478B8">
      <w:pPr>
        <w:shd w:val="clear" w:color="auto" w:fill="FFFFFF"/>
        <w:spacing w:line="240" w:lineRule="auto"/>
        <w:ind w:right="281" w:firstLine="709"/>
        <w:contextualSpacing/>
        <w:jc w:val="center"/>
        <w:rPr>
          <w:rFonts w:ascii="Times New Roman" w:hAnsi="Times New Roman" w:cs="Times New Roman"/>
          <w:b/>
          <w:sz w:val="24"/>
          <w:szCs w:val="24"/>
        </w:rPr>
      </w:pPr>
      <w:r w:rsidRPr="009001F4">
        <w:rPr>
          <w:rFonts w:ascii="Times New Roman" w:hAnsi="Times New Roman" w:cs="Times New Roman"/>
          <w:b/>
          <w:sz w:val="24"/>
          <w:szCs w:val="24"/>
        </w:rPr>
        <w:t>9 класс</w:t>
      </w:r>
    </w:p>
    <w:p w:rsidR="009001F4" w:rsidRPr="009001F4" w:rsidRDefault="009001F4" w:rsidP="00D478B8">
      <w:pPr>
        <w:shd w:val="clear" w:color="auto" w:fill="FFFFFF"/>
        <w:spacing w:line="240" w:lineRule="auto"/>
        <w:ind w:right="281" w:firstLine="709"/>
        <w:contextualSpacing/>
        <w:jc w:val="center"/>
        <w:rPr>
          <w:rFonts w:ascii="Times New Roman" w:hAnsi="Times New Roman" w:cs="Times New Roman"/>
          <w:b/>
          <w:sz w:val="24"/>
          <w:szCs w:val="24"/>
        </w:rPr>
      </w:pPr>
    </w:p>
    <w:p w:rsidR="009001F4" w:rsidRPr="009001F4" w:rsidRDefault="009001F4" w:rsidP="009001F4">
      <w:pPr>
        <w:pStyle w:val="a3"/>
        <w:tabs>
          <w:tab w:val="left" w:pos="5964"/>
        </w:tabs>
        <w:ind w:left="0"/>
        <w:jc w:val="center"/>
        <w:rPr>
          <w:rFonts w:ascii="Times New Roman" w:hAnsi="Times New Roman" w:cs="Times New Roman"/>
          <w:b/>
          <w:sz w:val="24"/>
          <w:szCs w:val="24"/>
        </w:rPr>
      </w:pPr>
      <w:r w:rsidRPr="009001F4">
        <w:rPr>
          <w:rFonts w:ascii="Times New Roman" w:hAnsi="Times New Roman" w:cs="Times New Roman"/>
          <w:b/>
          <w:sz w:val="24"/>
          <w:szCs w:val="24"/>
        </w:rPr>
        <w:t>Пояснительная записка</w:t>
      </w:r>
    </w:p>
    <w:p w:rsidR="009001F4" w:rsidRPr="009001F4" w:rsidRDefault="009001F4" w:rsidP="009001F4">
      <w:pPr>
        <w:pStyle w:val="a3"/>
        <w:tabs>
          <w:tab w:val="left" w:pos="5964"/>
        </w:tabs>
        <w:ind w:left="3220"/>
        <w:jc w:val="center"/>
        <w:rPr>
          <w:rFonts w:ascii="Times New Roman" w:hAnsi="Times New Roman" w:cs="Times New Roman"/>
          <w:b/>
          <w:sz w:val="24"/>
          <w:szCs w:val="24"/>
        </w:rPr>
      </w:pPr>
    </w:p>
    <w:p w:rsidR="009001F4" w:rsidRPr="009001F4" w:rsidRDefault="009001F4" w:rsidP="009001F4">
      <w:pPr>
        <w:spacing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Рабочая программа по учебному предмету «Физика» составлена на основе авторской программы А.В. Перышкина, Н.В. Филонович, Е.М., Е.М. Гутник « Программа основного общего образования. Физика. 7-9 классы», Дрофа, 2013г.</w:t>
      </w:r>
    </w:p>
    <w:p w:rsidR="009001F4" w:rsidRPr="009001F4" w:rsidRDefault="009001F4" w:rsidP="009001F4">
      <w:pPr>
        <w:spacing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xml:space="preserve">На реализацию данной программы, согласно учебному плану учреждения, отводится 3 часа в неделю, 102 часа в год. </w:t>
      </w:r>
    </w:p>
    <w:p w:rsidR="009001F4" w:rsidRPr="009001F4" w:rsidRDefault="009001F4" w:rsidP="009001F4">
      <w:pPr>
        <w:spacing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Используемый учебник: Физика: учебник для 9 класса / Перышкин А.В.– М.: «Дрофа», 2014 г.</w:t>
      </w:r>
    </w:p>
    <w:p w:rsidR="009001F4" w:rsidRPr="009001F4" w:rsidRDefault="009001F4" w:rsidP="009001F4">
      <w:pPr>
        <w:ind w:left="567" w:firstLine="567"/>
        <w:contextualSpacing/>
        <w:jc w:val="both"/>
        <w:rPr>
          <w:rFonts w:ascii="Times New Roman" w:hAnsi="Times New Roman" w:cs="Times New Roman"/>
          <w:sz w:val="24"/>
          <w:szCs w:val="24"/>
        </w:rPr>
      </w:pPr>
    </w:p>
    <w:p w:rsidR="009001F4" w:rsidRPr="009001F4" w:rsidRDefault="009001F4" w:rsidP="009001F4">
      <w:pPr>
        <w:pStyle w:val="ParagraphStyle"/>
        <w:ind w:left="567"/>
        <w:jc w:val="center"/>
        <w:rPr>
          <w:rFonts w:ascii="Times New Roman" w:hAnsi="Times New Roman" w:cs="Times New Roman"/>
        </w:rPr>
      </w:pPr>
    </w:p>
    <w:p w:rsidR="009001F4" w:rsidRDefault="009001F4" w:rsidP="009001F4">
      <w:pPr>
        <w:pStyle w:val="ParagraphStyle"/>
        <w:ind w:left="567"/>
        <w:jc w:val="center"/>
        <w:rPr>
          <w:rFonts w:ascii="Times New Roman" w:hAnsi="Times New Roman" w:cs="Times New Roman"/>
          <w:b/>
        </w:rPr>
      </w:pPr>
    </w:p>
    <w:p w:rsidR="009001F4" w:rsidRDefault="009001F4" w:rsidP="009001F4">
      <w:pPr>
        <w:pStyle w:val="ParagraphStyle"/>
        <w:ind w:left="567"/>
        <w:jc w:val="center"/>
        <w:rPr>
          <w:rFonts w:ascii="Times New Roman" w:hAnsi="Times New Roman" w:cs="Times New Roman"/>
          <w:b/>
        </w:rPr>
      </w:pPr>
    </w:p>
    <w:p w:rsidR="009001F4" w:rsidRPr="009001F4" w:rsidRDefault="009001F4" w:rsidP="009001F4">
      <w:pPr>
        <w:pStyle w:val="ParagraphStyle"/>
        <w:ind w:left="567"/>
        <w:jc w:val="center"/>
        <w:rPr>
          <w:rFonts w:ascii="Times New Roman" w:hAnsi="Times New Roman" w:cs="Times New Roman"/>
          <w:b/>
        </w:rPr>
      </w:pPr>
      <w:r w:rsidRPr="009001F4">
        <w:rPr>
          <w:rFonts w:ascii="Times New Roman" w:hAnsi="Times New Roman" w:cs="Times New Roman"/>
          <w:b/>
        </w:rPr>
        <w:lastRenderedPageBreak/>
        <w:t xml:space="preserve">Планируемые результаты освоения учебного предмета </w:t>
      </w:r>
    </w:p>
    <w:p w:rsidR="009001F4" w:rsidRPr="009001F4" w:rsidRDefault="009001F4" w:rsidP="009001F4">
      <w:pPr>
        <w:pStyle w:val="ParagraphStyle"/>
        <w:ind w:left="567"/>
        <w:rPr>
          <w:rFonts w:ascii="Times New Roman" w:hAnsi="Times New Roman" w:cs="Times New Roman"/>
          <w:b/>
          <w:bCs/>
        </w:rPr>
      </w:pPr>
    </w:p>
    <w:p w:rsidR="009001F4" w:rsidRPr="009001F4" w:rsidRDefault="009001F4" w:rsidP="009001F4">
      <w:pPr>
        <w:pStyle w:val="ParagraphStyle"/>
        <w:ind w:left="567"/>
        <w:jc w:val="center"/>
        <w:rPr>
          <w:rFonts w:ascii="Times New Roman" w:hAnsi="Times New Roman" w:cs="Times New Roman"/>
          <w:b/>
          <w:bCs/>
        </w:rPr>
      </w:pPr>
      <w:r w:rsidRPr="009001F4">
        <w:rPr>
          <w:rFonts w:ascii="Times New Roman" w:hAnsi="Times New Roman" w:cs="Times New Roman"/>
          <w:b/>
          <w:bCs/>
        </w:rPr>
        <w:t xml:space="preserve">Предметные результаты </w:t>
      </w:r>
    </w:p>
    <w:p w:rsidR="009001F4" w:rsidRPr="009001F4" w:rsidRDefault="009001F4" w:rsidP="009001F4">
      <w:pPr>
        <w:pStyle w:val="ParagraphStyle"/>
        <w:ind w:left="567"/>
        <w:jc w:val="center"/>
        <w:rPr>
          <w:rFonts w:ascii="Times New Roman" w:hAnsi="Times New Roman" w:cs="Times New Roman"/>
          <w:b/>
          <w:bCs/>
        </w:rPr>
      </w:pPr>
    </w:p>
    <w:p w:rsidR="009001F4" w:rsidRPr="009001F4" w:rsidRDefault="009001F4" w:rsidP="009001F4">
      <w:pPr>
        <w:pStyle w:val="ParagraphStyle"/>
        <w:ind w:left="567"/>
        <w:jc w:val="center"/>
        <w:rPr>
          <w:rFonts w:ascii="Times New Roman" w:hAnsi="Times New Roman" w:cs="Times New Roman"/>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2224"/>
        <w:gridCol w:w="5055"/>
        <w:gridCol w:w="2693"/>
      </w:tblGrid>
      <w:tr w:rsidR="009001F4" w:rsidRPr="009001F4" w:rsidTr="00556E9B">
        <w:tc>
          <w:tcPr>
            <w:tcW w:w="48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sz w:val="24"/>
              </w:rPr>
            </w:pPr>
            <w:r w:rsidRPr="009001F4">
              <w:rPr>
                <w:sz w:val="24"/>
              </w:rPr>
              <w:t>№</w:t>
            </w:r>
          </w:p>
        </w:tc>
        <w:tc>
          <w:tcPr>
            <w:tcW w:w="222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jc w:val="center"/>
              <w:rPr>
                <w:sz w:val="24"/>
              </w:rPr>
            </w:pPr>
            <w:r w:rsidRPr="009001F4">
              <w:rPr>
                <w:sz w:val="24"/>
              </w:rPr>
              <w:t>Тема</w:t>
            </w:r>
          </w:p>
        </w:tc>
        <w:tc>
          <w:tcPr>
            <w:tcW w:w="5055"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jc w:val="center"/>
              <w:rPr>
                <w:sz w:val="24"/>
              </w:rPr>
            </w:pPr>
            <w:r w:rsidRPr="009001F4">
              <w:rPr>
                <w:sz w:val="24"/>
              </w:rPr>
              <w:t>Обучаемый научится</w:t>
            </w:r>
          </w:p>
        </w:tc>
        <w:tc>
          <w:tcPr>
            <w:tcW w:w="2693"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jc w:val="center"/>
              <w:rPr>
                <w:sz w:val="24"/>
              </w:rPr>
            </w:pPr>
            <w:r w:rsidRPr="009001F4">
              <w:rPr>
                <w:sz w:val="24"/>
              </w:rPr>
              <w:t>Обучаемый получит возможность научиться</w:t>
            </w:r>
          </w:p>
        </w:tc>
      </w:tr>
      <w:tr w:rsidR="009001F4" w:rsidRPr="009001F4" w:rsidTr="00556E9B">
        <w:tc>
          <w:tcPr>
            <w:tcW w:w="48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sz w:val="24"/>
              </w:rPr>
            </w:pPr>
            <w:r w:rsidRPr="009001F4">
              <w:rPr>
                <w:sz w:val="24"/>
              </w:rPr>
              <w:t>1</w:t>
            </w:r>
          </w:p>
        </w:tc>
        <w:tc>
          <w:tcPr>
            <w:tcW w:w="222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b/>
                <w:sz w:val="24"/>
              </w:rPr>
            </w:pPr>
            <w:r w:rsidRPr="009001F4">
              <w:rPr>
                <w:b/>
                <w:sz w:val="24"/>
              </w:rPr>
              <w:t>Механические явления</w:t>
            </w:r>
          </w:p>
          <w:p w:rsidR="009001F4" w:rsidRPr="009001F4" w:rsidRDefault="009001F4" w:rsidP="00556E9B">
            <w:pPr>
              <w:pStyle w:val="dash041e0431044b0447043d044b0439"/>
              <w:rPr>
                <w:b/>
              </w:rPr>
            </w:pPr>
            <w:r w:rsidRPr="009001F4">
              <w:rPr>
                <w:b/>
              </w:rPr>
              <w:t xml:space="preserve">- </w:t>
            </w:r>
            <w:r w:rsidRPr="009001F4">
              <w:t>Законы взаимодействия и движения тел</w:t>
            </w:r>
          </w:p>
          <w:p w:rsidR="009001F4" w:rsidRPr="009001F4" w:rsidRDefault="009001F4" w:rsidP="00556E9B">
            <w:pPr>
              <w:pStyle w:val="21"/>
              <w:tabs>
                <w:tab w:val="left" w:pos="935"/>
                <w:tab w:val="left" w:pos="8640"/>
              </w:tabs>
              <w:spacing w:line="240" w:lineRule="auto"/>
              <w:ind w:firstLine="0"/>
              <w:jc w:val="left"/>
              <w:rPr>
                <w:sz w:val="24"/>
              </w:rPr>
            </w:pPr>
            <w:r w:rsidRPr="009001F4">
              <w:rPr>
                <w:b/>
                <w:sz w:val="24"/>
              </w:rPr>
              <w:t xml:space="preserve">- </w:t>
            </w:r>
            <w:r w:rsidRPr="009001F4">
              <w:rPr>
                <w:sz w:val="24"/>
              </w:rPr>
              <w:t>Механические колебания и волны. Звук</w:t>
            </w:r>
          </w:p>
          <w:p w:rsidR="009001F4" w:rsidRPr="009001F4" w:rsidRDefault="009001F4" w:rsidP="00556E9B">
            <w:pPr>
              <w:pStyle w:val="21"/>
              <w:tabs>
                <w:tab w:val="left" w:pos="935"/>
                <w:tab w:val="left" w:pos="8640"/>
              </w:tabs>
              <w:spacing w:line="240" w:lineRule="auto"/>
              <w:ind w:firstLine="0"/>
              <w:rPr>
                <w:sz w:val="24"/>
              </w:rPr>
            </w:pPr>
          </w:p>
        </w:tc>
        <w:tc>
          <w:tcPr>
            <w:tcW w:w="5055" w:type="dxa"/>
            <w:tcBorders>
              <w:top w:val="single" w:sz="4" w:space="0" w:color="auto"/>
              <w:left w:val="single" w:sz="4" w:space="0" w:color="auto"/>
              <w:bottom w:val="single" w:sz="4" w:space="0" w:color="auto"/>
              <w:right w:val="single" w:sz="4" w:space="0" w:color="auto"/>
            </w:tcBorders>
          </w:tcPr>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xml:space="preserve">-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 </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отсчета;</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w:t>
            </w:r>
            <w:r w:rsidRPr="009001F4">
              <w:rPr>
                <w:rFonts w:ascii="Times New Roman" w:hAnsi="Times New Roman" w:cs="Times New Roman"/>
                <w:sz w:val="24"/>
                <w:szCs w:val="24"/>
              </w:rPr>
              <w:lastRenderedPageBreak/>
              <w:t xml:space="preserve">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001F4" w:rsidRPr="009001F4" w:rsidRDefault="009001F4" w:rsidP="00556E9B">
            <w:pPr>
              <w:pStyle w:val="21"/>
              <w:tabs>
                <w:tab w:val="left" w:pos="935"/>
                <w:tab w:val="left" w:pos="8640"/>
              </w:tabs>
              <w:spacing w:line="240" w:lineRule="auto"/>
              <w:ind w:firstLine="0"/>
              <w:jc w:val="left"/>
              <w:rPr>
                <w:sz w:val="24"/>
              </w:rPr>
            </w:pPr>
          </w:p>
        </w:tc>
        <w:tc>
          <w:tcPr>
            <w:tcW w:w="2693"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xml:space="preserve">- находить адекватную предложенной задаче физическую модель, </w:t>
            </w:r>
            <w:r w:rsidRPr="009001F4">
              <w:rPr>
                <w:rFonts w:ascii="Times New Roman" w:hAnsi="Times New Roman" w:cs="Times New Roman"/>
                <w:sz w:val="24"/>
                <w:szCs w:val="24"/>
              </w:rPr>
              <w:lastRenderedPageBreak/>
              <w:t>разрешать проблему как на основе имеющихся знаний по механике с использованием математического аппарата, так и при помощи методов оценки.</w:t>
            </w:r>
          </w:p>
          <w:p w:rsidR="009001F4" w:rsidRPr="009001F4" w:rsidRDefault="009001F4" w:rsidP="00556E9B">
            <w:pPr>
              <w:pStyle w:val="21"/>
              <w:tabs>
                <w:tab w:val="left" w:pos="935"/>
                <w:tab w:val="left" w:pos="8640"/>
              </w:tabs>
              <w:spacing w:line="240" w:lineRule="auto"/>
              <w:ind w:firstLine="0"/>
              <w:jc w:val="left"/>
              <w:rPr>
                <w:i/>
                <w:sz w:val="24"/>
              </w:rPr>
            </w:pPr>
          </w:p>
        </w:tc>
      </w:tr>
      <w:tr w:rsidR="009001F4" w:rsidRPr="009001F4" w:rsidTr="00556E9B">
        <w:tc>
          <w:tcPr>
            <w:tcW w:w="48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sz w:val="24"/>
              </w:rPr>
            </w:pPr>
            <w:r w:rsidRPr="009001F4">
              <w:rPr>
                <w:sz w:val="24"/>
              </w:rPr>
              <w:lastRenderedPageBreak/>
              <w:t>2</w:t>
            </w:r>
          </w:p>
        </w:tc>
        <w:tc>
          <w:tcPr>
            <w:tcW w:w="222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jc w:val="left"/>
              <w:rPr>
                <w:b/>
                <w:sz w:val="24"/>
              </w:rPr>
            </w:pPr>
            <w:r w:rsidRPr="009001F4">
              <w:rPr>
                <w:b/>
                <w:sz w:val="24"/>
              </w:rPr>
              <w:t>Электромагнит-ные явления</w:t>
            </w:r>
          </w:p>
          <w:p w:rsidR="009001F4" w:rsidRPr="009001F4" w:rsidRDefault="009001F4" w:rsidP="00556E9B">
            <w:pPr>
              <w:pStyle w:val="21"/>
              <w:tabs>
                <w:tab w:val="left" w:pos="935"/>
                <w:tab w:val="left" w:pos="8640"/>
              </w:tabs>
              <w:spacing w:line="240" w:lineRule="auto"/>
              <w:ind w:firstLine="0"/>
              <w:jc w:val="left"/>
              <w:rPr>
                <w:b/>
                <w:sz w:val="24"/>
              </w:rPr>
            </w:pPr>
            <w:r w:rsidRPr="009001F4">
              <w:rPr>
                <w:b/>
                <w:sz w:val="24"/>
              </w:rPr>
              <w:t>-</w:t>
            </w:r>
            <w:r w:rsidRPr="009001F4">
              <w:rPr>
                <w:sz w:val="24"/>
              </w:rPr>
              <w:t>Электромагнитное поле</w:t>
            </w:r>
          </w:p>
        </w:tc>
        <w:tc>
          <w:tcPr>
            <w:tcW w:w="5055"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приводить примеры практического использования физических знаний о электромагнитных явлениях</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001F4" w:rsidRPr="009001F4" w:rsidRDefault="009001F4" w:rsidP="00556E9B">
            <w:pPr>
              <w:pStyle w:val="21"/>
              <w:tabs>
                <w:tab w:val="left" w:pos="935"/>
                <w:tab w:val="left" w:pos="8640"/>
              </w:tabs>
              <w:spacing w:line="240" w:lineRule="auto"/>
              <w:ind w:firstLine="0"/>
              <w:jc w:val="left"/>
              <w:rPr>
                <w:sz w:val="24"/>
              </w:rPr>
            </w:pPr>
          </w:p>
        </w:tc>
        <w:tc>
          <w:tcPr>
            <w:tcW w:w="2693" w:type="dxa"/>
            <w:tcBorders>
              <w:top w:val="single" w:sz="4" w:space="0" w:color="auto"/>
              <w:left w:val="single" w:sz="4" w:space="0" w:color="auto"/>
              <w:bottom w:val="single" w:sz="4" w:space="0" w:color="auto"/>
              <w:right w:val="single" w:sz="4" w:space="0" w:color="auto"/>
            </w:tcBorders>
          </w:tcPr>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eastAsia="Times New Roman" w:hAnsi="Times New Roman" w:cs="Times New Roman"/>
                <w:sz w:val="24"/>
                <w:szCs w:val="24"/>
              </w:rPr>
              <w:t xml:space="preserve">-  </w:t>
            </w:r>
            <w:r w:rsidRPr="009001F4">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xml:space="preserve">- находить адекватную предложенной задаче физическую модель, разрешать проблему </w:t>
            </w:r>
            <w:r w:rsidRPr="009001F4">
              <w:rPr>
                <w:rFonts w:ascii="Times New Roman" w:hAnsi="Times New Roman" w:cs="Times New Roman"/>
                <w:sz w:val="24"/>
                <w:szCs w:val="24"/>
              </w:rPr>
              <w:lastRenderedPageBreak/>
              <w:t>как на основе имеющихся знаний об электромагнитных явлениях с использованием математического аппарата, так и при помощи методов оценки.</w:t>
            </w:r>
          </w:p>
        </w:tc>
      </w:tr>
      <w:tr w:rsidR="009001F4" w:rsidRPr="009001F4" w:rsidTr="00556E9B">
        <w:tc>
          <w:tcPr>
            <w:tcW w:w="48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sz w:val="24"/>
              </w:rPr>
            </w:pPr>
            <w:r w:rsidRPr="009001F4">
              <w:rPr>
                <w:sz w:val="24"/>
              </w:rPr>
              <w:lastRenderedPageBreak/>
              <w:t>3</w:t>
            </w:r>
          </w:p>
        </w:tc>
        <w:tc>
          <w:tcPr>
            <w:tcW w:w="222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b/>
                <w:sz w:val="24"/>
              </w:rPr>
            </w:pPr>
            <w:r w:rsidRPr="009001F4">
              <w:rPr>
                <w:b/>
                <w:sz w:val="24"/>
              </w:rPr>
              <w:t>Квантовые явления</w:t>
            </w:r>
          </w:p>
          <w:p w:rsidR="009001F4" w:rsidRPr="009001F4" w:rsidRDefault="009001F4" w:rsidP="00556E9B">
            <w:pPr>
              <w:pStyle w:val="21"/>
              <w:tabs>
                <w:tab w:val="left" w:pos="935"/>
                <w:tab w:val="left" w:pos="8640"/>
              </w:tabs>
              <w:spacing w:line="240" w:lineRule="auto"/>
              <w:ind w:firstLine="0"/>
              <w:rPr>
                <w:sz w:val="24"/>
              </w:rPr>
            </w:pPr>
            <w:r w:rsidRPr="009001F4">
              <w:rPr>
                <w:sz w:val="24"/>
              </w:rPr>
              <w:t>- Строение атома и атомного ядра</w:t>
            </w:r>
          </w:p>
          <w:p w:rsidR="009001F4" w:rsidRPr="009001F4" w:rsidRDefault="009001F4" w:rsidP="00556E9B">
            <w:pPr>
              <w:pStyle w:val="21"/>
              <w:tabs>
                <w:tab w:val="left" w:pos="935"/>
                <w:tab w:val="left" w:pos="8640"/>
              </w:tabs>
              <w:spacing w:line="240" w:lineRule="auto"/>
              <w:ind w:firstLine="0"/>
              <w:rPr>
                <w:b/>
                <w:sz w:val="24"/>
              </w:rPr>
            </w:pPr>
          </w:p>
          <w:p w:rsidR="009001F4" w:rsidRPr="009001F4" w:rsidRDefault="009001F4" w:rsidP="00556E9B">
            <w:pPr>
              <w:pStyle w:val="21"/>
              <w:tabs>
                <w:tab w:val="left" w:pos="935"/>
                <w:tab w:val="left" w:pos="8640"/>
              </w:tabs>
              <w:spacing w:line="240" w:lineRule="auto"/>
              <w:ind w:firstLine="0"/>
              <w:rPr>
                <w:b/>
                <w:sz w:val="24"/>
              </w:rPr>
            </w:pPr>
          </w:p>
          <w:p w:rsidR="009001F4" w:rsidRPr="009001F4" w:rsidRDefault="009001F4" w:rsidP="00556E9B">
            <w:pPr>
              <w:pStyle w:val="21"/>
              <w:tabs>
                <w:tab w:val="left" w:pos="935"/>
                <w:tab w:val="left" w:pos="8640"/>
              </w:tabs>
              <w:spacing w:line="240" w:lineRule="auto"/>
              <w:ind w:firstLine="0"/>
              <w:rPr>
                <w:sz w:val="24"/>
              </w:rPr>
            </w:pPr>
          </w:p>
        </w:tc>
        <w:tc>
          <w:tcPr>
            <w:tcW w:w="5055" w:type="dxa"/>
            <w:tcBorders>
              <w:top w:val="single" w:sz="4" w:space="0" w:color="auto"/>
              <w:left w:val="single" w:sz="4" w:space="0" w:color="auto"/>
              <w:bottom w:val="single" w:sz="4" w:space="0" w:color="auto"/>
              <w:right w:val="single" w:sz="4" w:space="0" w:color="auto"/>
            </w:tcBorders>
          </w:tcPr>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001F4" w:rsidRPr="009001F4" w:rsidRDefault="009001F4" w:rsidP="00556E9B">
            <w:pPr>
              <w:pStyle w:val="21"/>
              <w:tabs>
                <w:tab w:val="left" w:pos="935"/>
                <w:tab w:val="left" w:pos="8640"/>
              </w:tabs>
              <w:spacing w:line="240" w:lineRule="auto"/>
              <w:ind w:firstLine="0"/>
              <w:jc w:val="left"/>
              <w:rPr>
                <w:sz w:val="24"/>
              </w:rPr>
            </w:pPr>
          </w:p>
        </w:tc>
        <w:tc>
          <w:tcPr>
            <w:tcW w:w="2693"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соотносить энергию связи атомных ядер с дефектом массы;</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9001F4" w:rsidRPr="009001F4" w:rsidTr="00556E9B">
        <w:tc>
          <w:tcPr>
            <w:tcW w:w="48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rPr>
                <w:sz w:val="24"/>
              </w:rPr>
            </w:pPr>
            <w:r w:rsidRPr="009001F4">
              <w:rPr>
                <w:sz w:val="24"/>
              </w:rPr>
              <w:t>4</w:t>
            </w:r>
          </w:p>
        </w:tc>
        <w:tc>
          <w:tcPr>
            <w:tcW w:w="2224"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pStyle w:val="21"/>
              <w:tabs>
                <w:tab w:val="left" w:pos="935"/>
                <w:tab w:val="left" w:pos="8640"/>
              </w:tabs>
              <w:spacing w:line="240" w:lineRule="auto"/>
              <w:ind w:firstLine="0"/>
              <w:jc w:val="left"/>
              <w:rPr>
                <w:b/>
                <w:sz w:val="24"/>
              </w:rPr>
            </w:pPr>
            <w:r w:rsidRPr="009001F4">
              <w:rPr>
                <w:b/>
                <w:sz w:val="24"/>
              </w:rPr>
              <w:t>Элементы астрономии</w:t>
            </w:r>
          </w:p>
          <w:p w:rsidR="009001F4" w:rsidRPr="009001F4" w:rsidRDefault="009001F4" w:rsidP="00556E9B">
            <w:pPr>
              <w:pStyle w:val="21"/>
              <w:tabs>
                <w:tab w:val="left" w:pos="935"/>
                <w:tab w:val="left" w:pos="8640"/>
              </w:tabs>
              <w:spacing w:line="240" w:lineRule="auto"/>
              <w:ind w:firstLine="0"/>
              <w:jc w:val="left"/>
              <w:rPr>
                <w:b/>
                <w:sz w:val="24"/>
              </w:rPr>
            </w:pPr>
            <w:r w:rsidRPr="009001F4">
              <w:rPr>
                <w:b/>
                <w:sz w:val="24"/>
              </w:rPr>
              <w:t xml:space="preserve">- </w:t>
            </w:r>
            <w:r w:rsidRPr="009001F4">
              <w:rPr>
                <w:sz w:val="24"/>
              </w:rPr>
              <w:t>Строение и эволюция Вселенной</w:t>
            </w:r>
          </w:p>
        </w:tc>
        <w:tc>
          <w:tcPr>
            <w:tcW w:w="5055" w:type="dxa"/>
            <w:tcBorders>
              <w:top w:val="single" w:sz="4" w:space="0" w:color="auto"/>
              <w:left w:val="single" w:sz="4" w:space="0" w:color="auto"/>
              <w:bottom w:val="single" w:sz="4" w:space="0" w:color="auto"/>
              <w:right w:val="single" w:sz="4" w:space="0" w:color="auto"/>
            </w:tcBorders>
            <w:hideMark/>
          </w:tcPr>
          <w:p w:rsidR="009001F4" w:rsidRPr="009001F4" w:rsidRDefault="009001F4" w:rsidP="00556E9B">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9001F4">
              <w:rPr>
                <w:rFonts w:ascii="Times New Roman" w:hAnsi="Times New Roman" w:cs="Times New Roman"/>
                <w:sz w:val="24"/>
                <w:szCs w:val="24"/>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001F4" w:rsidRPr="009001F4" w:rsidRDefault="009001F4" w:rsidP="00556E9B">
            <w:pPr>
              <w:pStyle w:val="21"/>
              <w:tabs>
                <w:tab w:val="left" w:pos="935"/>
                <w:tab w:val="left" w:pos="8640"/>
              </w:tabs>
              <w:spacing w:line="240" w:lineRule="auto"/>
              <w:ind w:firstLine="0"/>
              <w:jc w:val="left"/>
              <w:rPr>
                <w:sz w:val="24"/>
              </w:rPr>
            </w:pPr>
            <w:r w:rsidRPr="009001F4">
              <w:rPr>
                <w:sz w:val="24"/>
              </w:rPr>
              <w:t>- понимать различия между гелиоцентрической и геоцентрической системами мира</w:t>
            </w:r>
          </w:p>
        </w:tc>
        <w:tc>
          <w:tcPr>
            <w:tcW w:w="2693" w:type="dxa"/>
            <w:tcBorders>
              <w:top w:val="single" w:sz="4" w:space="0" w:color="auto"/>
              <w:left w:val="single" w:sz="4" w:space="0" w:color="auto"/>
              <w:bottom w:val="single" w:sz="4" w:space="0" w:color="auto"/>
              <w:right w:val="single" w:sz="4" w:space="0" w:color="auto"/>
            </w:tcBorders>
          </w:tcPr>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w:t>
            </w:r>
            <w:r w:rsidRPr="009001F4">
              <w:rPr>
                <w:rFonts w:ascii="Times New Roman" w:hAnsi="Times New Roman" w:cs="Times New Roman"/>
                <w:sz w:val="24"/>
                <w:szCs w:val="24"/>
              </w:rPr>
              <w:lastRenderedPageBreak/>
              <w:t>при наблюдениях звездного неба;</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различать основные характеристики звезд (размер, цвет, температура) соотносить цвет звезды с ее температурой;</w:t>
            </w:r>
          </w:p>
          <w:p w:rsidR="009001F4" w:rsidRPr="009001F4" w:rsidRDefault="009001F4" w:rsidP="00556E9B">
            <w:pPr>
              <w:widowControl w:val="0"/>
              <w:tabs>
                <w:tab w:val="left" w:pos="993"/>
              </w:tabs>
              <w:autoSpaceDE w:val="0"/>
              <w:autoSpaceDN w:val="0"/>
              <w:adjustRightInd w:val="0"/>
              <w:spacing w:after="0" w:line="240" w:lineRule="auto"/>
              <w:contextualSpacing/>
              <w:rPr>
                <w:rFonts w:ascii="Times New Roman" w:hAnsi="Times New Roman" w:cs="Times New Roman"/>
                <w:sz w:val="24"/>
                <w:szCs w:val="24"/>
              </w:rPr>
            </w:pPr>
            <w:r w:rsidRPr="009001F4">
              <w:rPr>
                <w:rFonts w:ascii="Times New Roman" w:hAnsi="Times New Roman" w:cs="Times New Roman"/>
                <w:sz w:val="24"/>
                <w:szCs w:val="24"/>
              </w:rPr>
              <w:t>- различать гипотезы о происхождении Солнечной системы.</w:t>
            </w:r>
          </w:p>
        </w:tc>
      </w:tr>
    </w:tbl>
    <w:p w:rsidR="009001F4" w:rsidRPr="009001F4" w:rsidRDefault="009001F4" w:rsidP="009001F4">
      <w:pPr>
        <w:pStyle w:val="ParagraphStyle"/>
        <w:ind w:left="567"/>
        <w:jc w:val="center"/>
        <w:rPr>
          <w:rFonts w:ascii="Times New Roman" w:hAnsi="Times New Roman" w:cs="Times New Roman"/>
          <w:b/>
          <w:bCs/>
        </w:rPr>
      </w:pPr>
    </w:p>
    <w:p w:rsidR="009001F4" w:rsidRPr="009001F4" w:rsidRDefault="009001F4" w:rsidP="009001F4">
      <w:pPr>
        <w:autoSpaceDE w:val="0"/>
        <w:autoSpaceDN w:val="0"/>
        <w:adjustRightInd w:val="0"/>
        <w:spacing w:after="0" w:line="240" w:lineRule="auto"/>
        <w:jc w:val="center"/>
        <w:rPr>
          <w:rFonts w:ascii="Times New Roman" w:hAnsi="Times New Roman" w:cs="Times New Roman"/>
          <w:sz w:val="24"/>
          <w:szCs w:val="24"/>
        </w:rPr>
      </w:pPr>
      <w:r w:rsidRPr="009001F4">
        <w:rPr>
          <w:rFonts w:ascii="Times New Roman" w:hAnsi="Times New Roman" w:cs="Times New Roman"/>
          <w:b/>
          <w:bCs/>
          <w:sz w:val="24"/>
          <w:szCs w:val="24"/>
        </w:rPr>
        <w:t>Личностные результаты:</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формирование познавательных интересов, интеллектуальных и творческих способностей учащихся;</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самостоятельность в приобретении новых знаний и практических умений;</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мотивация образовательной деятельности школьников на основе личностно ориентированного подхода;</w:t>
      </w:r>
    </w:p>
    <w:p w:rsidR="009001F4" w:rsidRPr="009001F4" w:rsidRDefault="009001F4" w:rsidP="009001F4">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формирование ценностных отношений друг к другу, учителю, авторам открытий и изобретений, результатам обучения.</w:t>
      </w:r>
    </w:p>
    <w:p w:rsidR="009001F4" w:rsidRPr="009001F4" w:rsidRDefault="009001F4" w:rsidP="009001F4">
      <w:pPr>
        <w:autoSpaceDE w:val="0"/>
        <w:autoSpaceDN w:val="0"/>
        <w:adjustRightInd w:val="0"/>
        <w:spacing w:after="0" w:line="240" w:lineRule="auto"/>
        <w:ind w:firstLine="480"/>
        <w:jc w:val="center"/>
        <w:rPr>
          <w:rFonts w:ascii="Times New Roman" w:hAnsi="Times New Roman" w:cs="Times New Roman"/>
          <w:sz w:val="24"/>
          <w:szCs w:val="24"/>
        </w:rPr>
      </w:pPr>
      <w:r w:rsidRPr="009001F4">
        <w:rPr>
          <w:rFonts w:ascii="Times New Roman" w:hAnsi="Times New Roman" w:cs="Times New Roman"/>
          <w:b/>
          <w:bCs/>
          <w:sz w:val="24"/>
          <w:szCs w:val="24"/>
        </w:rPr>
        <w:t>Метапредметные результаты:</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освоение приемов действий в нестандартных ситуациях, овладение эвристическими методами решения проблем;</w:t>
      </w:r>
    </w:p>
    <w:p w:rsidR="009001F4" w:rsidRPr="009001F4" w:rsidRDefault="009001F4" w:rsidP="009001F4">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9001F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001F4" w:rsidRPr="009001F4" w:rsidRDefault="009001F4" w:rsidP="009001F4">
      <w:pPr>
        <w:pStyle w:val="ParagraphStyle"/>
        <w:ind w:left="567"/>
        <w:jc w:val="center"/>
        <w:rPr>
          <w:rFonts w:ascii="Times New Roman" w:hAnsi="Times New Roman" w:cs="Times New Roman"/>
          <w:b/>
          <w:bCs/>
        </w:rPr>
      </w:pPr>
    </w:p>
    <w:p w:rsidR="009001F4" w:rsidRPr="009001F4" w:rsidRDefault="009001F4" w:rsidP="009001F4">
      <w:pPr>
        <w:autoSpaceDE w:val="0"/>
        <w:autoSpaceDN w:val="0"/>
        <w:adjustRightInd w:val="0"/>
        <w:spacing w:after="0" w:line="240" w:lineRule="auto"/>
        <w:ind w:left="360"/>
        <w:jc w:val="both"/>
        <w:rPr>
          <w:rFonts w:ascii="Times New Roman" w:hAnsi="Times New Roman" w:cs="Times New Roman"/>
          <w:sz w:val="24"/>
          <w:szCs w:val="24"/>
        </w:rPr>
      </w:pPr>
    </w:p>
    <w:p w:rsidR="009001F4" w:rsidRPr="009001F4" w:rsidRDefault="009001F4" w:rsidP="009001F4">
      <w:pPr>
        <w:pStyle w:val="ParagraphStyle"/>
        <w:ind w:left="360"/>
        <w:jc w:val="center"/>
        <w:rPr>
          <w:rFonts w:ascii="Times New Roman" w:hAnsi="Times New Roman" w:cs="Times New Roman"/>
          <w:b/>
        </w:rPr>
      </w:pPr>
      <w:r w:rsidRPr="009001F4">
        <w:rPr>
          <w:rFonts w:ascii="Times New Roman" w:hAnsi="Times New Roman" w:cs="Times New Roman"/>
          <w:b/>
        </w:rPr>
        <w:t>Содержание учебного предмета</w:t>
      </w:r>
    </w:p>
    <w:p w:rsidR="009001F4" w:rsidRPr="009001F4" w:rsidRDefault="009001F4" w:rsidP="009001F4">
      <w:pPr>
        <w:pStyle w:val="ParagraphStyle"/>
        <w:jc w:val="both"/>
        <w:rPr>
          <w:rFonts w:ascii="Times New Roman" w:hAnsi="Times New Roman" w:cs="Times New Roman"/>
        </w:rPr>
      </w:pPr>
      <w:r w:rsidRPr="009001F4">
        <w:rPr>
          <w:rFonts w:ascii="Times New Roman" w:hAnsi="Times New Roman" w:cs="Times New Roman"/>
          <w:color w:val="000000"/>
        </w:rPr>
        <w:t>Содержание обучения представлено в программе разделами «</w:t>
      </w:r>
      <w:r w:rsidRPr="009001F4">
        <w:rPr>
          <w:rFonts w:ascii="Times New Roman" w:eastAsia="Times New Roman" w:hAnsi="Times New Roman" w:cs="Times New Roman"/>
        </w:rPr>
        <w:t>Механические явления</w:t>
      </w:r>
      <w:r w:rsidRPr="009001F4">
        <w:rPr>
          <w:rFonts w:ascii="Times New Roman" w:hAnsi="Times New Roman" w:cs="Times New Roman"/>
          <w:color w:val="000000"/>
        </w:rPr>
        <w:t>» («</w:t>
      </w:r>
      <w:r w:rsidRPr="009001F4">
        <w:rPr>
          <w:rFonts w:ascii="Times New Roman" w:hAnsi="Times New Roman" w:cs="Times New Roman"/>
        </w:rPr>
        <w:t>Законы взаимодействия и движения тел»</w:t>
      </w:r>
      <w:r w:rsidRPr="009001F4">
        <w:rPr>
          <w:rFonts w:ascii="Times New Roman" w:hAnsi="Times New Roman" w:cs="Times New Roman"/>
          <w:color w:val="000000"/>
        </w:rPr>
        <w:t xml:space="preserve">, </w:t>
      </w:r>
      <w:r w:rsidRPr="009001F4">
        <w:rPr>
          <w:rFonts w:ascii="Times New Roman" w:hAnsi="Times New Roman" w:cs="Times New Roman"/>
        </w:rPr>
        <w:t xml:space="preserve">Механические колебания и волны. Звук»), </w:t>
      </w:r>
      <w:r w:rsidRPr="009001F4">
        <w:rPr>
          <w:rFonts w:ascii="Times New Roman" w:hAnsi="Times New Roman" w:cs="Times New Roman"/>
          <w:color w:val="000000"/>
        </w:rPr>
        <w:t>«</w:t>
      </w:r>
      <w:r w:rsidRPr="009001F4">
        <w:rPr>
          <w:rFonts w:ascii="Times New Roman" w:eastAsia="Times New Roman" w:hAnsi="Times New Roman" w:cs="Times New Roman"/>
        </w:rPr>
        <w:t>Электромагнитные явления</w:t>
      </w:r>
      <w:r w:rsidRPr="009001F4">
        <w:rPr>
          <w:rFonts w:ascii="Times New Roman" w:hAnsi="Times New Roman" w:cs="Times New Roman"/>
          <w:color w:val="000000"/>
        </w:rPr>
        <w:t>» («</w:t>
      </w:r>
      <w:r w:rsidRPr="009001F4">
        <w:rPr>
          <w:rFonts w:ascii="Times New Roman" w:hAnsi="Times New Roman" w:cs="Times New Roman"/>
        </w:rPr>
        <w:t>Электромагнитное поле»)</w:t>
      </w:r>
      <w:r w:rsidRPr="009001F4">
        <w:rPr>
          <w:rFonts w:ascii="Times New Roman" w:hAnsi="Times New Roman" w:cs="Times New Roman"/>
          <w:color w:val="000000"/>
        </w:rPr>
        <w:t>, «</w:t>
      </w:r>
      <w:r w:rsidRPr="009001F4">
        <w:rPr>
          <w:rFonts w:ascii="Times New Roman" w:eastAsia="Times New Roman" w:hAnsi="Times New Roman" w:cs="Times New Roman"/>
        </w:rPr>
        <w:t>Квантовые явления</w:t>
      </w:r>
      <w:r w:rsidRPr="009001F4">
        <w:rPr>
          <w:rFonts w:ascii="Times New Roman" w:hAnsi="Times New Roman" w:cs="Times New Roman"/>
          <w:color w:val="000000"/>
        </w:rPr>
        <w:t>» («</w:t>
      </w:r>
      <w:r w:rsidRPr="009001F4">
        <w:rPr>
          <w:rFonts w:ascii="Times New Roman" w:hAnsi="Times New Roman" w:cs="Times New Roman"/>
        </w:rPr>
        <w:t>Строение атома и атомного ядра»)</w:t>
      </w:r>
      <w:r w:rsidRPr="009001F4">
        <w:rPr>
          <w:rFonts w:ascii="Times New Roman" w:hAnsi="Times New Roman" w:cs="Times New Roman"/>
          <w:color w:val="000000"/>
        </w:rPr>
        <w:t>, «</w:t>
      </w:r>
      <w:r w:rsidRPr="009001F4">
        <w:rPr>
          <w:rFonts w:ascii="Times New Roman" w:eastAsia="Times New Roman" w:hAnsi="Times New Roman" w:cs="Times New Roman"/>
        </w:rPr>
        <w:t>Элементы астрономии</w:t>
      </w:r>
      <w:r w:rsidRPr="009001F4">
        <w:rPr>
          <w:rFonts w:ascii="Times New Roman" w:hAnsi="Times New Roman" w:cs="Times New Roman"/>
          <w:color w:val="000000"/>
        </w:rPr>
        <w:t>» («</w:t>
      </w:r>
      <w:r w:rsidRPr="009001F4">
        <w:rPr>
          <w:rFonts w:ascii="Times New Roman" w:hAnsi="Times New Roman" w:cs="Times New Roman"/>
        </w:rPr>
        <w:t>Строение и эволюция Вселенной»)</w:t>
      </w:r>
    </w:p>
    <w:p w:rsidR="009001F4" w:rsidRPr="009001F4" w:rsidRDefault="009001F4" w:rsidP="009001F4">
      <w:pPr>
        <w:pStyle w:val="ParagraphStyle"/>
        <w:jc w:val="both"/>
        <w:rPr>
          <w:rFonts w:ascii="Times New Roman" w:hAnsi="Times New Roman" w:cs="Times New Roman"/>
          <w:color w:val="000000"/>
        </w:rPr>
      </w:pPr>
    </w:p>
    <w:p w:rsidR="009001F4" w:rsidRPr="009001F4" w:rsidRDefault="009001F4" w:rsidP="009001F4">
      <w:pPr>
        <w:pStyle w:val="ParagraphStyle"/>
        <w:jc w:val="center"/>
        <w:rPr>
          <w:rFonts w:ascii="Times New Roman" w:hAnsi="Times New Roman" w:cs="Times New Roman"/>
          <w:b/>
          <w:color w:val="000000"/>
        </w:rPr>
      </w:pPr>
      <w:r w:rsidRPr="009001F4">
        <w:rPr>
          <w:rFonts w:ascii="Times New Roman" w:hAnsi="Times New Roman" w:cs="Times New Roman"/>
          <w:b/>
          <w:color w:val="000000"/>
        </w:rPr>
        <w:t>МЕХАНИЧЕСКИЕ ЯВЛЕНИЯ</w:t>
      </w:r>
    </w:p>
    <w:p w:rsidR="009001F4" w:rsidRPr="009001F4" w:rsidRDefault="009001F4" w:rsidP="009001F4">
      <w:pPr>
        <w:pStyle w:val="dash041e0431044b0447043d044b0439"/>
        <w:ind w:left="360"/>
        <w:rPr>
          <w:b/>
        </w:rPr>
      </w:pPr>
      <w:r w:rsidRPr="009001F4">
        <w:rPr>
          <w:b/>
        </w:rPr>
        <w:t xml:space="preserve">    Законы взаимодействия и движения тел (23 ч + 11 ч)</w:t>
      </w:r>
    </w:p>
    <w:p w:rsidR="009001F4" w:rsidRPr="009001F4" w:rsidRDefault="009001F4" w:rsidP="009001F4">
      <w:pPr>
        <w:pStyle w:val="dash041e0431044b0447043d044b0439"/>
        <w:ind w:left="360"/>
        <w:rPr>
          <w:rFonts w:eastAsia="Calibri"/>
          <w:b/>
        </w:rPr>
      </w:pPr>
    </w:p>
    <w:p w:rsidR="009001F4" w:rsidRPr="009001F4" w:rsidRDefault="009001F4" w:rsidP="009001F4">
      <w:pPr>
        <w:shd w:val="clear" w:color="auto" w:fill="FFFFFF"/>
        <w:spacing w:line="240" w:lineRule="auto"/>
        <w:jc w:val="both"/>
        <w:rPr>
          <w:rFonts w:ascii="Times New Roman" w:hAnsi="Times New Roman" w:cs="Times New Roman"/>
          <w:iCs/>
          <w:sz w:val="24"/>
          <w:szCs w:val="24"/>
        </w:rPr>
      </w:pPr>
      <w:r w:rsidRPr="009001F4">
        <w:rPr>
          <w:rFonts w:ascii="Times New Roman" w:hAnsi="Times New Roman" w:cs="Times New Roman"/>
          <w:sz w:val="24"/>
          <w:szCs w:val="24"/>
        </w:rPr>
        <w:t xml:space="preserve">Материальная точка. </w:t>
      </w:r>
      <w:r w:rsidRPr="009001F4">
        <w:rPr>
          <w:rFonts w:ascii="Times New Roman" w:hAnsi="Times New Roman" w:cs="Times New Roman"/>
          <w:iCs/>
          <w:sz w:val="24"/>
          <w:szCs w:val="24"/>
        </w:rPr>
        <w:t>Система отсчета.</w:t>
      </w:r>
      <w:r w:rsidRPr="009001F4">
        <w:rPr>
          <w:rFonts w:ascii="Times New Roman" w:hAnsi="Times New Roman" w:cs="Times New Roman"/>
          <w:sz w:val="24"/>
          <w:szCs w:val="24"/>
        </w:rPr>
        <w:t xml:space="preserve">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w:t>
      </w:r>
      <w:r w:rsidRPr="009001F4">
        <w:rPr>
          <w:rFonts w:ascii="Times New Roman" w:hAnsi="Times New Roman" w:cs="Times New Roman"/>
          <w:iCs/>
          <w:sz w:val="24"/>
          <w:szCs w:val="24"/>
        </w:rPr>
        <w:t>Относительность механического движения. Геоцентрическая и гелиоцентрическая системы мира.</w:t>
      </w:r>
      <w:r w:rsidRPr="009001F4">
        <w:rPr>
          <w:rFonts w:ascii="Times New Roman" w:hAnsi="Times New Roman" w:cs="Times New Roman"/>
          <w:sz w:val="24"/>
          <w:szCs w:val="24"/>
        </w:rPr>
        <w:t xml:space="preserve"> </w:t>
      </w:r>
      <w:r w:rsidRPr="009001F4">
        <w:rPr>
          <w:rFonts w:ascii="Times New Roman" w:hAnsi="Times New Roman" w:cs="Times New Roman"/>
          <w:iCs/>
          <w:sz w:val="24"/>
          <w:szCs w:val="24"/>
        </w:rPr>
        <w:t xml:space="preserve">Инерциальная система отсчета. </w:t>
      </w:r>
      <w:r w:rsidRPr="009001F4">
        <w:rPr>
          <w:rFonts w:ascii="Times New Roman" w:hAnsi="Times New Roman" w:cs="Times New Roman"/>
          <w:sz w:val="24"/>
          <w:szCs w:val="24"/>
        </w:rPr>
        <w:t xml:space="preserve">Первый, второй и третий законы Ньютона. Свободное падение. </w:t>
      </w:r>
      <w:r w:rsidRPr="009001F4">
        <w:rPr>
          <w:rFonts w:ascii="Times New Roman" w:hAnsi="Times New Roman" w:cs="Times New Roman"/>
          <w:iCs/>
          <w:sz w:val="24"/>
          <w:szCs w:val="24"/>
        </w:rPr>
        <w:t xml:space="preserve">Невесомость. </w:t>
      </w:r>
      <w:r w:rsidRPr="009001F4">
        <w:rPr>
          <w:rFonts w:ascii="Times New Roman" w:hAnsi="Times New Roman" w:cs="Times New Roman"/>
          <w:sz w:val="24"/>
          <w:szCs w:val="24"/>
        </w:rPr>
        <w:t xml:space="preserve">Закон всемирного тяготения. Искусственные спутники Земли. Импульс. Закон сохранения импульса. </w:t>
      </w:r>
      <w:r w:rsidRPr="009001F4">
        <w:rPr>
          <w:rFonts w:ascii="Times New Roman" w:hAnsi="Times New Roman" w:cs="Times New Roman"/>
          <w:iCs/>
          <w:sz w:val="24"/>
          <w:szCs w:val="24"/>
        </w:rPr>
        <w:t>Реактивное движение.</w:t>
      </w:r>
    </w:p>
    <w:p w:rsidR="009001F4" w:rsidRPr="009001F4" w:rsidRDefault="009001F4" w:rsidP="009001F4">
      <w:pPr>
        <w:pStyle w:val="a3"/>
        <w:autoSpaceDE w:val="0"/>
        <w:autoSpaceDN w:val="0"/>
        <w:adjustRightInd w:val="0"/>
        <w:spacing w:before="75" w:after="75"/>
        <w:ind w:left="786"/>
        <w:jc w:val="both"/>
        <w:rPr>
          <w:rFonts w:ascii="Times New Roman" w:hAnsi="Times New Roman" w:cs="Times New Roman"/>
          <w:sz w:val="24"/>
          <w:szCs w:val="24"/>
          <w:u w:val="single"/>
        </w:rPr>
      </w:pPr>
      <w:r w:rsidRPr="009001F4">
        <w:rPr>
          <w:rFonts w:ascii="Times New Roman" w:hAnsi="Times New Roman" w:cs="Times New Roman"/>
          <w:sz w:val="24"/>
          <w:szCs w:val="24"/>
          <w:u w:val="single"/>
        </w:rPr>
        <w:t>Лабораторные работы</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№1 «Исследование равноускоренного движения без начальной скорости»</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№2 «Измерение ускорения свободного падения»</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p>
    <w:p w:rsidR="009001F4" w:rsidRPr="009001F4" w:rsidRDefault="009001F4" w:rsidP="009001F4">
      <w:pPr>
        <w:shd w:val="clear" w:color="auto" w:fill="FFFFFF"/>
        <w:spacing w:line="240" w:lineRule="auto"/>
        <w:contextualSpacing/>
        <w:jc w:val="both"/>
        <w:rPr>
          <w:rFonts w:ascii="Times New Roman" w:hAnsi="Times New Roman" w:cs="Times New Roman"/>
          <w:sz w:val="24"/>
          <w:szCs w:val="24"/>
        </w:rPr>
      </w:pPr>
    </w:p>
    <w:p w:rsidR="009001F4" w:rsidRPr="009001F4" w:rsidRDefault="009001F4" w:rsidP="009001F4">
      <w:pPr>
        <w:shd w:val="clear" w:color="auto" w:fill="FFFFFF"/>
        <w:spacing w:line="240" w:lineRule="auto"/>
        <w:jc w:val="both"/>
        <w:rPr>
          <w:rFonts w:ascii="Times New Roman" w:hAnsi="Times New Roman" w:cs="Times New Roman"/>
          <w:b/>
          <w:sz w:val="24"/>
          <w:szCs w:val="24"/>
        </w:rPr>
      </w:pPr>
      <w:r w:rsidRPr="009001F4">
        <w:rPr>
          <w:rFonts w:ascii="Times New Roman" w:hAnsi="Times New Roman" w:cs="Times New Roman"/>
          <w:sz w:val="24"/>
          <w:szCs w:val="24"/>
        </w:rPr>
        <w:tab/>
      </w:r>
      <w:r w:rsidRPr="009001F4">
        <w:rPr>
          <w:rFonts w:ascii="Times New Roman" w:hAnsi="Times New Roman" w:cs="Times New Roman"/>
          <w:b/>
          <w:sz w:val="24"/>
          <w:szCs w:val="24"/>
        </w:rPr>
        <w:t>Механические колебания и волны. Звук (12 ч + 4 ч)</w:t>
      </w:r>
    </w:p>
    <w:p w:rsidR="009001F4" w:rsidRPr="009001F4" w:rsidRDefault="009001F4" w:rsidP="009001F4">
      <w:pPr>
        <w:shd w:val="clear" w:color="auto" w:fill="FFFFFF"/>
        <w:spacing w:line="240" w:lineRule="auto"/>
        <w:jc w:val="both"/>
        <w:rPr>
          <w:rFonts w:ascii="Times New Roman" w:hAnsi="Times New Roman" w:cs="Times New Roman"/>
          <w:sz w:val="24"/>
          <w:szCs w:val="24"/>
        </w:rPr>
      </w:pPr>
      <w:r w:rsidRPr="009001F4">
        <w:rPr>
          <w:rFonts w:ascii="Times New Roman" w:hAnsi="Times New Roman" w:cs="Times New Roman"/>
          <w:sz w:val="24"/>
          <w:szCs w:val="24"/>
        </w:rPr>
        <w:t xml:space="preserve">Колебательное движение. Колебания груза на пружине. Свободные колебания. Колебательная система. Маятник. </w:t>
      </w:r>
      <w:r w:rsidRPr="009001F4">
        <w:rPr>
          <w:rFonts w:ascii="Times New Roman" w:hAnsi="Times New Roman" w:cs="Times New Roman"/>
          <w:iCs/>
          <w:sz w:val="24"/>
          <w:szCs w:val="24"/>
        </w:rPr>
        <w:t xml:space="preserve">Амплитуда, период, частота колебаний. </w:t>
      </w:r>
      <w:r w:rsidRPr="009001F4">
        <w:rPr>
          <w:rFonts w:ascii="Times New Roman" w:hAnsi="Times New Roman" w:cs="Times New Roman"/>
          <w:sz w:val="24"/>
          <w:szCs w:val="24"/>
        </w:rPr>
        <w:t xml:space="preserve">Гармонические колебания. Превращение энергии при колебательном движении. Затухающие колебания. Вынужденные колебания. </w:t>
      </w:r>
      <w:r w:rsidRPr="009001F4">
        <w:rPr>
          <w:rFonts w:ascii="Times New Roman" w:hAnsi="Times New Roman" w:cs="Times New Roman"/>
          <w:iCs/>
          <w:sz w:val="24"/>
          <w:szCs w:val="24"/>
        </w:rPr>
        <w:t>Резонанс.</w:t>
      </w:r>
      <w:r w:rsidRPr="009001F4">
        <w:rPr>
          <w:rFonts w:ascii="Times New Roman" w:hAnsi="Times New Roman" w:cs="Times New Roman"/>
          <w:sz w:val="24"/>
          <w:szCs w:val="24"/>
        </w:rPr>
        <w:t xml:space="preserve">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w:t>
      </w:r>
      <w:r w:rsidRPr="009001F4">
        <w:rPr>
          <w:rFonts w:ascii="Times New Roman" w:hAnsi="Times New Roman" w:cs="Times New Roman"/>
          <w:iCs/>
          <w:sz w:val="24"/>
          <w:szCs w:val="24"/>
        </w:rPr>
        <w:t xml:space="preserve">Высота, тембр и громкость звука. </w:t>
      </w:r>
      <w:r w:rsidRPr="009001F4">
        <w:rPr>
          <w:rFonts w:ascii="Times New Roman" w:hAnsi="Times New Roman" w:cs="Times New Roman"/>
          <w:sz w:val="24"/>
          <w:szCs w:val="24"/>
        </w:rPr>
        <w:t xml:space="preserve">Эхо. </w:t>
      </w:r>
      <w:r w:rsidRPr="009001F4">
        <w:rPr>
          <w:rFonts w:ascii="Times New Roman" w:hAnsi="Times New Roman" w:cs="Times New Roman"/>
          <w:iCs/>
          <w:sz w:val="24"/>
          <w:szCs w:val="24"/>
        </w:rPr>
        <w:t xml:space="preserve">Звуковой резонанс. </w:t>
      </w:r>
      <w:r w:rsidRPr="009001F4">
        <w:rPr>
          <w:rFonts w:ascii="Times New Roman" w:hAnsi="Times New Roman" w:cs="Times New Roman"/>
          <w:sz w:val="24"/>
          <w:szCs w:val="24"/>
        </w:rPr>
        <w:t>Интерференция звука.</w:t>
      </w:r>
    </w:p>
    <w:p w:rsidR="009001F4" w:rsidRPr="009001F4" w:rsidRDefault="009001F4" w:rsidP="009001F4">
      <w:pPr>
        <w:pStyle w:val="a3"/>
        <w:autoSpaceDE w:val="0"/>
        <w:autoSpaceDN w:val="0"/>
        <w:adjustRightInd w:val="0"/>
        <w:spacing w:before="75" w:after="75"/>
        <w:ind w:left="786"/>
        <w:jc w:val="both"/>
        <w:rPr>
          <w:rFonts w:ascii="Times New Roman" w:hAnsi="Times New Roman" w:cs="Times New Roman"/>
          <w:sz w:val="24"/>
          <w:szCs w:val="24"/>
          <w:u w:val="single"/>
        </w:rPr>
      </w:pPr>
      <w:r w:rsidRPr="009001F4">
        <w:rPr>
          <w:rFonts w:ascii="Times New Roman" w:hAnsi="Times New Roman" w:cs="Times New Roman"/>
          <w:sz w:val="24"/>
          <w:szCs w:val="24"/>
          <w:u w:val="single"/>
        </w:rPr>
        <w:t>Лабораторные работы</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№3 «Исследование зависимости периода и частоты свободных колебаний маятника от длины его нити»</w:t>
      </w:r>
    </w:p>
    <w:p w:rsidR="009001F4" w:rsidRPr="009001F4" w:rsidRDefault="009001F4" w:rsidP="009001F4">
      <w:pPr>
        <w:shd w:val="clear" w:color="auto" w:fill="FFFFFF"/>
        <w:spacing w:line="240" w:lineRule="auto"/>
        <w:contextualSpacing/>
        <w:jc w:val="center"/>
        <w:rPr>
          <w:rFonts w:ascii="Times New Roman" w:eastAsia="Times New Roman" w:hAnsi="Times New Roman" w:cs="Times New Roman"/>
          <w:b/>
          <w:bCs/>
          <w:sz w:val="24"/>
          <w:szCs w:val="24"/>
        </w:rPr>
      </w:pPr>
      <w:r w:rsidRPr="009001F4">
        <w:rPr>
          <w:rFonts w:ascii="Times New Roman" w:eastAsia="Times New Roman" w:hAnsi="Times New Roman" w:cs="Times New Roman"/>
          <w:b/>
          <w:bCs/>
          <w:sz w:val="24"/>
          <w:szCs w:val="24"/>
        </w:rPr>
        <w:t>ЭЛЕКТРОМАГНИТНЫЕ ЯВЛЕНИЯ</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p>
    <w:p w:rsidR="009001F4" w:rsidRPr="009001F4" w:rsidRDefault="009001F4" w:rsidP="009001F4">
      <w:pPr>
        <w:shd w:val="clear" w:color="auto" w:fill="FFFFFF"/>
        <w:spacing w:line="240" w:lineRule="auto"/>
        <w:jc w:val="both"/>
        <w:rPr>
          <w:rFonts w:ascii="Times New Roman" w:hAnsi="Times New Roman" w:cs="Times New Roman"/>
          <w:b/>
          <w:sz w:val="24"/>
          <w:szCs w:val="24"/>
        </w:rPr>
      </w:pPr>
      <w:r w:rsidRPr="009001F4">
        <w:rPr>
          <w:rFonts w:ascii="Times New Roman" w:hAnsi="Times New Roman" w:cs="Times New Roman"/>
          <w:sz w:val="24"/>
          <w:szCs w:val="24"/>
        </w:rPr>
        <w:t xml:space="preserve">            </w:t>
      </w:r>
      <w:r w:rsidRPr="009001F4">
        <w:rPr>
          <w:rFonts w:ascii="Times New Roman" w:hAnsi="Times New Roman" w:cs="Times New Roman"/>
          <w:b/>
          <w:sz w:val="24"/>
          <w:szCs w:val="24"/>
        </w:rPr>
        <w:t>Электромагнитное поле (16 ч + 10 ч)</w:t>
      </w:r>
    </w:p>
    <w:p w:rsidR="009001F4" w:rsidRPr="009001F4" w:rsidRDefault="009001F4" w:rsidP="009001F4">
      <w:pPr>
        <w:shd w:val="clear" w:color="auto" w:fill="FFFFFF"/>
        <w:spacing w:line="240" w:lineRule="auto"/>
        <w:jc w:val="both"/>
        <w:rPr>
          <w:rFonts w:ascii="Times New Roman" w:hAnsi="Times New Roman" w:cs="Times New Roman"/>
          <w:iCs/>
          <w:sz w:val="24"/>
          <w:szCs w:val="24"/>
        </w:rPr>
      </w:pPr>
      <w:r w:rsidRPr="009001F4">
        <w:rPr>
          <w:rFonts w:ascii="Times New Roman" w:hAnsi="Times New Roman" w:cs="Times New Roman"/>
          <w:sz w:val="24"/>
          <w:szCs w:val="24"/>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w:t>
      </w:r>
      <w:r w:rsidRPr="009001F4">
        <w:rPr>
          <w:rFonts w:ascii="Times New Roman" w:hAnsi="Times New Roman" w:cs="Times New Roman"/>
          <w:iCs/>
          <w:sz w:val="24"/>
          <w:szCs w:val="24"/>
        </w:rPr>
        <w:t xml:space="preserve">Индукция магнитного поля. Магнитный поток. </w:t>
      </w:r>
      <w:r w:rsidRPr="009001F4">
        <w:rPr>
          <w:rFonts w:ascii="Times New Roman" w:hAnsi="Times New Roman" w:cs="Times New Roman"/>
          <w:sz w:val="24"/>
          <w:szCs w:val="24"/>
        </w:rPr>
        <w:t xml:space="preserve">Опыты Фарадея. Электромагнитная индукция. </w:t>
      </w:r>
      <w:r w:rsidRPr="009001F4">
        <w:rPr>
          <w:rFonts w:ascii="Times New Roman" w:hAnsi="Times New Roman" w:cs="Times New Roman"/>
          <w:iCs/>
          <w:sz w:val="24"/>
          <w:szCs w:val="24"/>
        </w:rPr>
        <w:t>Направление индукционного тока. Правило Ленца. Явление самоиндукции.</w:t>
      </w:r>
      <w:r w:rsidRPr="009001F4">
        <w:rPr>
          <w:rFonts w:ascii="Times New Roman" w:hAnsi="Times New Roman" w:cs="Times New Roman"/>
          <w:sz w:val="24"/>
          <w:szCs w:val="24"/>
        </w:rPr>
        <w:t xml:space="preserve"> Переменный ток. </w:t>
      </w:r>
      <w:r w:rsidRPr="009001F4">
        <w:rPr>
          <w:rFonts w:ascii="Times New Roman" w:hAnsi="Times New Roman" w:cs="Times New Roman"/>
          <w:iCs/>
          <w:sz w:val="24"/>
          <w:szCs w:val="24"/>
        </w:rPr>
        <w:t>Генератор переменного тока. Преобразования энергии в электрогенераторах. Трансформатор. Передача электрической энергии на расстояние.</w:t>
      </w:r>
      <w:r w:rsidRPr="009001F4">
        <w:rPr>
          <w:rFonts w:ascii="Times New Roman" w:hAnsi="Times New Roman" w:cs="Times New Roman"/>
          <w:sz w:val="24"/>
          <w:szCs w:val="24"/>
        </w:rPr>
        <w:t xml:space="preserve"> Электромагнитное поле. Электромагнитные волны. Скорость распространения электромагнитных волн. </w:t>
      </w:r>
      <w:r w:rsidRPr="009001F4">
        <w:rPr>
          <w:rFonts w:ascii="Times New Roman" w:hAnsi="Times New Roman" w:cs="Times New Roman"/>
          <w:iCs/>
          <w:sz w:val="24"/>
          <w:szCs w:val="24"/>
        </w:rPr>
        <w:t>Влияние электромагнитных излучений на живые организмы.</w:t>
      </w:r>
      <w:r w:rsidRPr="009001F4">
        <w:rPr>
          <w:rFonts w:ascii="Times New Roman" w:hAnsi="Times New Roman" w:cs="Times New Roman"/>
          <w:sz w:val="24"/>
          <w:szCs w:val="24"/>
        </w:rPr>
        <w:t xml:space="preserve"> Колебательный контур. Получение электромагнитных колебаний. Принципы радиосвязи и телевидения. Интерференция света. </w:t>
      </w:r>
      <w:r w:rsidRPr="009001F4">
        <w:rPr>
          <w:rFonts w:ascii="Times New Roman" w:hAnsi="Times New Roman" w:cs="Times New Roman"/>
          <w:iCs/>
          <w:sz w:val="24"/>
          <w:szCs w:val="24"/>
        </w:rPr>
        <w:t xml:space="preserve">Электромагнитная природа света. Преломление света. Показатель преломления. </w:t>
      </w:r>
      <w:r w:rsidRPr="009001F4">
        <w:rPr>
          <w:rFonts w:ascii="Times New Roman" w:hAnsi="Times New Roman" w:cs="Times New Roman"/>
          <w:sz w:val="24"/>
          <w:szCs w:val="24"/>
        </w:rPr>
        <w:t xml:space="preserve">Дисперсия света. Цвета тел. Спектрограф и спектроскоп. </w:t>
      </w:r>
      <w:r w:rsidRPr="009001F4">
        <w:rPr>
          <w:rFonts w:ascii="Times New Roman" w:hAnsi="Times New Roman" w:cs="Times New Roman"/>
          <w:iCs/>
          <w:sz w:val="24"/>
          <w:szCs w:val="24"/>
        </w:rPr>
        <w:t xml:space="preserve">Типы оптических спектров. </w:t>
      </w:r>
      <w:r w:rsidRPr="009001F4">
        <w:rPr>
          <w:rFonts w:ascii="Times New Roman" w:hAnsi="Times New Roman" w:cs="Times New Roman"/>
          <w:sz w:val="24"/>
          <w:szCs w:val="24"/>
        </w:rPr>
        <w:t xml:space="preserve">Спектральный анализ. </w:t>
      </w:r>
      <w:r w:rsidRPr="009001F4">
        <w:rPr>
          <w:rFonts w:ascii="Times New Roman" w:hAnsi="Times New Roman" w:cs="Times New Roman"/>
          <w:iCs/>
          <w:sz w:val="24"/>
          <w:szCs w:val="24"/>
        </w:rPr>
        <w:t>Поглощение и испускание света атомами. Происхождение линейчатых спектров.</w:t>
      </w:r>
    </w:p>
    <w:p w:rsidR="009001F4" w:rsidRPr="009001F4" w:rsidRDefault="009001F4" w:rsidP="009001F4">
      <w:pPr>
        <w:pStyle w:val="a3"/>
        <w:autoSpaceDE w:val="0"/>
        <w:autoSpaceDN w:val="0"/>
        <w:adjustRightInd w:val="0"/>
        <w:spacing w:before="75" w:after="75"/>
        <w:ind w:left="786"/>
        <w:jc w:val="both"/>
        <w:rPr>
          <w:rFonts w:ascii="Times New Roman" w:hAnsi="Times New Roman" w:cs="Times New Roman"/>
          <w:sz w:val="24"/>
          <w:szCs w:val="24"/>
          <w:u w:val="single"/>
        </w:rPr>
      </w:pPr>
      <w:r w:rsidRPr="009001F4">
        <w:rPr>
          <w:rFonts w:ascii="Times New Roman" w:hAnsi="Times New Roman" w:cs="Times New Roman"/>
          <w:sz w:val="24"/>
          <w:szCs w:val="24"/>
          <w:u w:val="single"/>
        </w:rPr>
        <w:t>Лабораторные работы</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№4 «Изучение явления электромагнитной индукции»</w:t>
      </w:r>
    </w:p>
    <w:p w:rsidR="009001F4" w:rsidRPr="009001F4" w:rsidRDefault="009001F4" w:rsidP="009001F4">
      <w:pPr>
        <w:shd w:val="clear" w:color="auto" w:fill="FFFFFF"/>
        <w:spacing w:line="240" w:lineRule="auto"/>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№5 «Наблюдение сплошного и линейчатых спектров испускания»</w:t>
      </w:r>
    </w:p>
    <w:p w:rsidR="009001F4" w:rsidRPr="009001F4" w:rsidRDefault="009001F4" w:rsidP="009001F4">
      <w:pPr>
        <w:shd w:val="clear" w:color="auto" w:fill="FFFFFF"/>
        <w:spacing w:line="240" w:lineRule="auto"/>
        <w:jc w:val="center"/>
        <w:rPr>
          <w:rFonts w:ascii="Times New Roman" w:hAnsi="Times New Roman" w:cs="Times New Roman"/>
          <w:b/>
          <w:sz w:val="24"/>
          <w:szCs w:val="24"/>
        </w:rPr>
      </w:pPr>
      <w:r w:rsidRPr="009001F4">
        <w:rPr>
          <w:rFonts w:ascii="Times New Roman" w:eastAsia="Times New Roman" w:hAnsi="Times New Roman" w:cs="Times New Roman"/>
          <w:b/>
          <w:bCs/>
          <w:sz w:val="24"/>
          <w:szCs w:val="24"/>
        </w:rPr>
        <w:t>КВАНТОВЫЕ ЯВЛЕНИЯ</w:t>
      </w:r>
    </w:p>
    <w:p w:rsidR="009001F4" w:rsidRPr="009001F4" w:rsidRDefault="009001F4" w:rsidP="009001F4">
      <w:pPr>
        <w:shd w:val="clear" w:color="auto" w:fill="FFFFFF"/>
        <w:spacing w:line="240" w:lineRule="auto"/>
        <w:ind w:left="374"/>
        <w:jc w:val="both"/>
        <w:rPr>
          <w:rFonts w:ascii="Times New Roman" w:hAnsi="Times New Roman" w:cs="Times New Roman"/>
          <w:b/>
          <w:sz w:val="24"/>
          <w:szCs w:val="24"/>
        </w:rPr>
      </w:pPr>
      <w:r w:rsidRPr="009001F4">
        <w:rPr>
          <w:rFonts w:ascii="Times New Roman" w:hAnsi="Times New Roman" w:cs="Times New Roman"/>
          <w:sz w:val="24"/>
          <w:szCs w:val="24"/>
        </w:rPr>
        <w:t xml:space="preserve">   </w:t>
      </w:r>
      <w:r w:rsidRPr="009001F4">
        <w:rPr>
          <w:rFonts w:ascii="Times New Roman" w:hAnsi="Times New Roman" w:cs="Times New Roman"/>
          <w:b/>
          <w:sz w:val="24"/>
          <w:szCs w:val="24"/>
        </w:rPr>
        <w:t>Строение атома и атомного ядра (11 ч + 8 ч)</w:t>
      </w:r>
    </w:p>
    <w:p w:rsidR="009001F4" w:rsidRPr="009001F4" w:rsidRDefault="009001F4" w:rsidP="009001F4">
      <w:pPr>
        <w:shd w:val="clear" w:color="auto" w:fill="FFFFFF"/>
        <w:spacing w:line="240" w:lineRule="auto"/>
        <w:jc w:val="both"/>
        <w:rPr>
          <w:rFonts w:ascii="Times New Roman" w:hAnsi="Times New Roman" w:cs="Times New Roman"/>
          <w:sz w:val="24"/>
          <w:szCs w:val="24"/>
        </w:rPr>
      </w:pPr>
      <w:r w:rsidRPr="009001F4">
        <w:rPr>
          <w:rFonts w:ascii="Times New Roman" w:hAnsi="Times New Roman" w:cs="Times New Roman"/>
          <w:sz w:val="24"/>
          <w:szCs w:val="24"/>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w:t>
      </w:r>
      <w:r w:rsidRPr="009001F4">
        <w:rPr>
          <w:rFonts w:ascii="Times New Roman" w:hAnsi="Times New Roman" w:cs="Times New Roman"/>
          <w:iCs/>
          <w:sz w:val="24"/>
          <w:szCs w:val="24"/>
        </w:rPr>
        <w:t>Методы наблюдения и регистрации частиц в ядерной физике.</w:t>
      </w:r>
      <w:r w:rsidRPr="009001F4">
        <w:rPr>
          <w:rFonts w:ascii="Times New Roman" w:hAnsi="Times New Roman" w:cs="Times New Roman"/>
          <w:sz w:val="24"/>
          <w:szCs w:val="24"/>
        </w:rPr>
        <w:t xml:space="preserve"> Протонно-нейтронная модель ядра. Физический смысл зарядового и массового чисел. Изотопы. Правило смещения для альфа- и бета-распада. </w:t>
      </w:r>
      <w:r w:rsidRPr="009001F4">
        <w:rPr>
          <w:rFonts w:ascii="Times New Roman" w:hAnsi="Times New Roman" w:cs="Times New Roman"/>
          <w:iCs/>
          <w:sz w:val="24"/>
          <w:szCs w:val="24"/>
        </w:rPr>
        <w:t xml:space="preserve">Энергия связи частиц в ядре. </w:t>
      </w:r>
      <w:r w:rsidRPr="009001F4">
        <w:rPr>
          <w:rFonts w:ascii="Times New Roman" w:hAnsi="Times New Roman" w:cs="Times New Roman"/>
          <w:sz w:val="24"/>
          <w:szCs w:val="24"/>
        </w:rPr>
        <w:t xml:space="preserve">Деление ядер урана. Цепная реакция. </w:t>
      </w:r>
      <w:r w:rsidRPr="009001F4">
        <w:rPr>
          <w:rFonts w:ascii="Times New Roman" w:hAnsi="Times New Roman" w:cs="Times New Roman"/>
          <w:iCs/>
          <w:sz w:val="24"/>
          <w:szCs w:val="24"/>
        </w:rPr>
        <w:lastRenderedPageBreak/>
        <w:t>Ядерная энергетика. Экологические проблемы работы атомных электростанций.</w:t>
      </w:r>
      <w:r w:rsidRPr="009001F4">
        <w:rPr>
          <w:rFonts w:ascii="Times New Roman" w:hAnsi="Times New Roman" w:cs="Times New Roman"/>
          <w:sz w:val="24"/>
          <w:szCs w:val="24"/>
        </w:rPr>
        <w:t xml:space="preserve"> </w:t>
      </w:r>
      <w:r w:rsidRPr="009001F4">
        <w:rPr>
          <w:rFonts w:ascii="Times New Roman" w:hAnsi="Times New Roman" w:cs="Times New Roman"/>
          <w:iCs/>
          <w:sz w:val="24"/>
          <w:szCs w:val="24"/>
        </w:rPr>
        <w:t>Период полураспада. Закон радиоактивного распада. Влияние радиоактивных излучений на живые организмы.</w:t>
      </w:r>
      <w:r w:rsidRPr="009001F4">
        <w:rPr>
          <w:rFonts w:ascii="Times New Roman" w:hAnsi="Times New Roman" w:cs="Times New Roman"/>
          <w:sz w:val="24"/>
          <w:szCs w:val="24"/>
        </w:rPr>
        <w:t xml:space="preserve"> Термоядерная реакция. </w:t>
      </w:r>
    </w:p>
    <w:p w:rsidR="009001F4" w:rsidRPr="009001F4" w:rsidRDefault="009001F4" w:rsidP="009001F4">
      <w:pPr>
        <w:pStyle w:val="a3"/>
        <w:autoSpaceDE w:val="0"/>
        <w:autoSpaceDN w:val="0"/>
        <w:adjustRightInd w:val="0"/>
        <w:spacing w:before="75" w:after="75"/>
        <w:ind w:left="786"/>
        <w:jc w:val="both"/>
        <w:rPr>
          <w:rFonts w:ascii="Times New Roman" w:hAnsi="Times New Roman" w:cs="Times New Roman"/>
          <w:sz w:val="24"/>
          <w:szCs w:val="24"/>
          <w:u w:val="single"/>
        </w:rPr>
      </w:pPr>
      <w:r w:rsidRPr="009001F4">
        <w:rPr>
          <w:rFonts w:ascii="Times New Roman" w:hAnsi="Times New Roman" w:cs="Times New Roman"/>
          <w:sz w:val="24"/>
          <w:szCs w:val="24"/>
          <w:u w:val="single"/>
        </w:rPr>
        <w:t>Лабораторные работы</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№6 «Измерение естественного радиационного фона дозиметром»</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№7 «Изучение деления ядра атома урана по фотографии треков»</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№8 «Оценка периода полураспада находящихся в воздухе продуктов распада газа радона»</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Лабораторная работа №9 « Изучение треков заряженных частиц по готовым фотографиям»</w:t>
      </w:r>
    </w:p>
    <w:p w:rsidR="009001F4" w:rsidRPr="009001F4" w:rsidRDefault="009001F4" w:rsidP="009001F4">
      <w:pPr>
        <w:shd w:val="clear" w:color="auto" w:fill="FFFFFF"/>
        <w:spacing w:line="240" w:lineRule="auto"/>
        <w:contextualSpacing/>
        <w:jc w:val="both"/>
        <w:rPr>
          <w:rFonts w:ascii="Times New Roman" w:eastAsia="Times New Roman" w:hAnsi="Times New Roman" w:cs="Times New Roman"/>
          <w:bCs/>
          <w:sz w:val="24"/>
          <w:szCs w:val="24"/>
        </w:rPr>
      </w:pPr>
    </w:p>
    <w:p w:rsidR="009001F4" w:rsidRPr="009001F4" w:rsidRDefault="009001F4" w:rsidP="009001F4">
      <w:pPr>
        <w:shd w:val="clear" w:color="auto" w:fill="FFFFFF"/>
        <w:spacing w:line="240" w:lineRule="auto"/>
        <w:contextualSpacing/>
        <w:jc w:val="center"/>
        <w:rPr>
          <w:rFonts w:ascii="Times New Roman" w:eastAsia="Times New Roman" w:hAnsi="Times New Roman" w:cs="Times New Roman"/>
          <w:b/>
          <w:bCs/>
          <w:sz w:val="24"/>
          <w:szCs w:val="24"/>
        </w:rPr>
      </w:pPr>
      <w:r w:rsidRPr="009001F4">
        <w:rPr>
          <w:rFonts w:ascii="Times New Roman" w:eastAsia="Times New Roman" w:hAnsi="Times New Roman" w:cs="Times New Roman"/>
          <w:b/>
          <w:bCs/>
          <w:sz w:val="24"/>
          <w:szCs w:val="24"/>
        </w:rPr>
        <w:t>ЭЛЕМЕНТЫ АСТРОНОМИИ</w:t>
      </w:r>
    </w:p>
    <w:p w:rsidR="009001F4" w:rsidRPr="009001F4" w:rsidRDefault="009001F4" w:rsidP="009001F4">
      <w:pPr>
        <w:shd w:val="clear" w:color="auto" w:fill="FFFFFF"/>
        <w:spacing w:line="240" w:lineRule="auto"/>
        <w:contextualSpacing/>
        <w:jc w:val="both"/>
        <w:rPr>
          <w:rFonts w:ascii="Times New Roman" w:hAnsi="Times New Roman" w:cs="Times New Roman"/>
          <w:sz w:val="24"/>
          <w:szCs w:val="24"/>
        </w:rPr>
      </w:pPr>
    </w:p>
    <w:p w:rsidR="009001F4" w:rsidRPr="009001F4" w:rsidRDefault="009001F4" w:rsidP="009001F4">
      <w:pPr>
        <w:shd w:val="clear" w:color="auto" w:fill="FFFFFF"/>
        <w:spacing w:line="240" w:lineRule="auto"/>
        <w:jc w:val="both"/>
        <w:rPr>
          <w:rFonts w:ascii="Times New Roman" w:hAnsi="Times New Roman" w:cs="Times New Roman"/>
          <w:b/>
          <w:sz w:val="24"/>
          <w:szCs w:val="24"/>
        </w:rPr>
      </w:pPr>
      <w:r w:rsidRPr="009001F4">
        <w:rPr>
          <w:rFonts w:ascii="Times New Roman" w:hAnsi="Times New Roman" w:cs="Times New Roman"/>
          <w:sz w:val="24"/>
          <w:szCs w:val="24"/>
        </w:rPr>
        <w:t xml:space="preserve">         </w:t>
      </w:r>
      <w:r w:rsidRPr="009001F4">
        <w:rPr>
          <w:rFonts w:ascii="Times New Roman" w:hAnsi="Times New Roman" w:cs="Times New Roman"/>
          <w:b/>
          <w:sz w:val="24"/>
          <w:szCs w:val="24"/>
        </w:rPr>
        <w:t>Строение и эволюция Вселенной (5 ч + 2 ч)</w:t>
      </w:r>
    </w:p>
    <w:p w:rsidR="009001F4" w:rsidRPr="009001F4" w:rsidRDefault="009001F4" w:rsidP="009001F4">
      <w:pPr>
        <w:shd w:val="clear" w:color="auto" w:fill="FFFFFF"/>
        <w:spacing w:line="240" w:lineRule="auto"/>
        <w:jc w:val="both"/>
        <w:rPr>
          <w:rFonts w:ascii="Times New Roman" w:hAnsi="Times New Roman" w:cs="Times New Roman"/>
          <w:sz w:val="24"/>
          <w:szCs w:val="24"/>
        </w:rPr>
      </w:pPr>
      <w:r w:rsidRPr="009001F4">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9001F4" w:rsidRPr="009001F4" w:rsidRDefault="009001F4" w:rsidP="009001F4">
      <w:pPr>
        <w:pStyle w:val="western"/>
        <w:shd w:val="clear" w:color="auto" w:fill="FFFFFF"/>
        <w:spacing w:before="0" w:beforeAutospacing="0" w:after="0" w:afterAutospacing="0"/>
        <w:ind w:left="567"/>
        <w:rPr>
          <w:b/>
        </w:rPr>
      </w:pPr>
      <w:r w:rsidRPr="009001F4">
        <w:rPr>
          <w:b/>
        </w:rPr>
        <w:t xml:space="preserve">                                                     </w:t>
      </w:r>
    </w:p>
    <w:p w:rsidR="009001F4" w:rsidRPr="009001F4" w:rsidRDefault="009001F4" w:rsidP="009001F4">
      <w:pPr>
        <w:pStyle w:val="western"/>
        <w:shd w:val="clear" w:color="auto" w:fill="FFFFFF"/>
        <w:spacing w:before="0" w:beforeAutospacing="0" w:after="0" w:afterAutospacing="0"/>
        <w:ind w:left="567"/>
        <w:jc w:val="center"/>
        <w:rPr>
          <w:b/>
        </w:rPr>
      </w:pPr>
      <w:r w:rsidRPr="009001F4">
        <w:rPr>
          <w:b/>
        </w:rPr>
        <w:t>Тематическое планирование с указанием количества часов,</w:t>
      </w:r>
      <w:r>
        <w:rPr>
          <w:b/>
        </w:rPr>
        <w:t xml:space="preserve"> </w:t>
      </w:r>
      <w:r w:rsidRPr="009001F4">
        <w:rPr>
          <w:b/>
        </w:rPr>
        <w:t>отводимых на освоение каждой темы</w:t>
      </w:r>
    </w:p>
    <w:p w:rsidR="009001F4" w:rsidRPr="009001F4" w:rsidRDefault="009001F4" w:rsidP="009001F4">
      <w:pPr>
        <w:pStyle w:val="af2"/>
        <w:jc w:val="center"/>
        <w:rPr>
          <w:rFonts w:ascii="Times New Roman" w:hAnsi="Times New Roman" w:cs="Times New Roman"/>
          <w:b/>
          <w:sz w:val="24"/>
          <w:szCs w:val="24"/>
        </w:rPr>
      </w:pPr>
    </w:p>
    <w:tbl>
      <w:tblPr>
        <w:tblStyle w:val="af1"/>
        <w:tblW w:w="10003" w:type="dxa"/>
        <w:tblLook w:val="04A0"/>
      </w:tblPr>
      <w:tblGrid>
        <w:gridCol w:w="1275"/>
        <w:gridCol w:w="3686"/>
        <w:gridCol w:w="1559"/>
        <w:gridCol w:w="1701"/>
        <w:gridCol w:w="1782"/>
      </w:tblGrid>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b/>
                <w:sz w:val="24"/>
                <w:szCs w:val="24"/>
              </w:rPr>
            </w:pPr>
            <w:r w:rsidRPr="009001F4">
              <w:rPr>
                <w:rFonts w:ascii="Times New Roman" w:hAnsi="Times New Roman" w:cs="Times New Roman"/>
                <w:b/>
                <w:sz w:val="24"/>
                <w:szCs w:val="24"/>
              </w:rPr>
              <w:t>№</w:t>
            </w:r>
          </w:p>
        </w:tc>
        <w:tc>
          <w:tcPr>
            <w:tcW w:w="3686" w:type="dxa"/>
          </w:tcPr>
          <w:p w:rsidR="009001F4" w:rsidRPr="009001F4" w:rsidRDefault="009001F4" w:rsidP="00556E9B">
            <w:pPr>
              <w:pStyle w:val="af2"/>
              <w:ind w:left="0"/>
              <w:jc w:val="center"/>
              <w:rPr>
                <w:rFonts w:ascii="Times New Roman" w:hAnsi="Times New Roman" w:cs="Times New Roman"/>
                <w:b/>
                <w:sz w:val="24"/>
                <w:szCs w:val="24"/>
              </w:rPr>
            </w:pPr>
            <w:r w:rsidRPr="009001F4">
              <w:rPr>
                <w:rFonts w:ascii="Times New Roman" w:hAnsi="Times New Roman" w:cs="Times New Roman"/>
                <w:b/>
                <w:sz w:val="24"/>
                <w:szCs w:val="24"/>
              </w:rPr>
              <w:t>Название темы</w:t>
            </w:r>
          </w:p>
        </w:tc>
        <w:tc>
          <w:tcPr>
            <w:tcW w:w="1559" w:type="dxa"/>
          </w:tcPr>
          <w:p w:rsidR="009001F4" w:rsidRPr="009001F4" w:rsidRDefault="009001F4" w:rsidP="00556E9B">
            <w:pPr>
              <w:pStyle w:val="af2"/>
              <w:ind w:left="0"/>
              <w:jc w:val="center"/>
              <w:rPr>
                <w:rFonts w:ascii="Times New Roman" w:hAnsi="Times New Roman" w:cs="Times New Roman"/>
                <w:b/>
                <w:sz w:val="24"/>
                <w:szCs w:val="24"/>
              </w:rPr>
            </w:pPr>
            <w:r w:rsidRPr="009001F4">
              <w:rPr>
                <w:rFonts w:ascii="Times New Roman" w:hAnsi="Times New Roman" w:cs="Times New Roman"/>
                <w:b/>
                <w:sz w:val="24"/>
                <w:szCs w:val="24"/>
              </w:rPr>
              <w:t>Количество отводимых часов</w:t>
            </w:r>
          </w:p>
        </w:tc>
        <w:tc>
          <w:tcPr>
            <w:tcW w:w="1701" w:type="dxa"/>
          </w:tcPr>
          <w:p w:rsidR="009001F4" w:rsidRPr="009001F4" w:rsidRDefault="009001F4" w:rsidP="00556E9B">
            <w:pPr>
              <w:pStyle w:val="western"/>
              <w:spacing w:before="0" w:beforeAutospacing="0" w:after="0" w:afterAutospacing="0"/>
              <w:jc w:val="center"/>
              <w:rPr>
                <w:b/>
              </w:rPr>
            </w:pPr>
            <w:r w:rsidRPr="009001F4">
              <w:rPr>
                <w:b/>
              </w:rPr>
              <w:t>Количество контрольных работ</w:t>
            </w:r>
          </w:p>
        </w:tc>
        <w:tc>
          <w:tcPr>
            <w:tcW w:w="1782" w:type="dxa"/>
          </w:tcPr>
          <w:p w:rsidR="009001F4" w:rsidRPr="009001F4" w:rsidRDefault="009001F4" w:rsidP="00556E9B">
            <w:pPr>
              <w:pStyle w:val="western"/>
              <w:spacing w:before="0" w:beforeAutospacing="0" w:after="0" w:afterAutospacing="0"/>
              <w:jc w:val="center"/>
              <w:rPr>
                <w:b/>
              </w:rPr>
            </w:pPr>
            <w:r w:rsidRPr="009001F4">
              <w:rPr>
                <w:b/>
              </w:rPr>
              <w:t>Количество лабораторных работ</w:t>
            </w:r>
          </w:p>
        </w:tc>
      </w:tr>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3686" w:type="dxa"/>
          </w:tcPr>
          <w:p w:rsidR="009001F4" w:rsidRPr="009001F4" w:rsidRDefault="009001F4" w:rsidP="00556E9B">
            <w:pPr>
              <w:pStyle w:val="af2"/>
              <w:ind w:left="0"/>
              <w:rPr>
                <w:rFonts w:ascii="Times New Roman" w:hAnsi="Times New Roman" w:cs="Times New Roman"/>
                <w:sz w:val="24"/>
                <w:szCs w:val="24"/>
              </w:rPr>
            </w:pPr>
            <w:r w:rsidRPr="009001F4">
              <w:rPr>
                <w:rFonts w:ascii="Times New Roman" w:hAnsi="Times New Roman" w:cs="Times New Roman"/>
                <w:sz w:val="24"/>
                <w:szCs w:val="24"/>
              </w:rPr>
              <w:t xml:space="preserve">Законы взаимодействия и движения тел </w:t>
            </w:r>
          </w:p>
        </w:tc>
        <w:tc>
          <w:tcPr>
            <w:tcW w:w="1559"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34</w:t>
            </w:r>
          </w:p>
        </w:tc>
        <w:tc>
          <w:tcPr>
            <w:tcW w:w="1701" w:type="dxa"/>
          </w:tcPr>
          <w:p w:rsidR="009001F4" w:rsidRPr="009001F4" w:rsidRDefault="009001F4" w:rsidP="00556E9B">
            <w:pPr>
              <w:pStyle w:val="western"/>
              <w:spacing w:before="0" w:beforeAutospacing="0" w:after="0" w:afterAutospacing="0"/>
              <w:jc w:val="center"/>
            </w:pPr>
            <w:r w:rsidRPr="009001F4">
              <w:t>2</w:t>
            </w:r>
          </w:p>
        </w:tc>
        <w:tc>
          <w:tcPr>
            <w:tcW w:w="1782" w:type="dxa"/>
          </w:tcPr>
          <w:p w:rsidR="009001F4" w:rsidRPr="009001F4" w:rsidRDefault="009001F4" w:rsidP="00556E9B">
            <w:pPr>
              <w:pStyle w:val="western"/>
              <w:spacing w:before="0" w:beforeAutospacing="0" w:after="0" w:afterAutospacing="0"/>
              <w:jc w:val="center"/>
            </w:pPr>
            <w:r w:rsidRPr="009001F4">
              <w:t>2</w:t>
            </w:r>
          </w:p>
        </w:tc>
      </w:tr>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2</w:t>
            </w:r>
          </w:p>
        </w:tc>
        <w:tc>
          <w:tcPr>
            <w:tcW w:w="3686" w:type="dxa"/>
          </w:tcPr>
          <w:p w:rsidR="009001F4" w:rsidRPr="009001F4" w:rsidRDefault="009001F4" w:rsidP="00556E9B">
            <w:pPr>
              <w:shd w:val="clear" w:color="auto" w:fill="FFFFFF"/>
              <w:jc w:val="both"/>
              <w:rPr>
                <w:rFonts w:ascii="Times New Roman" w:hAnsi="Times New Roman" w:cs="Times New Roman"/>
                <w:sz w:val="24"/>
                <w:szCs w:val="24"/>
              </w:rPr>
            </w:pPr>
            <w:r w:rsidRPr="009001F4">
              <w:rPr>
                <w:rFonts w:ascii="Times New Roman" w:hAnsi="Times New Roman" w:cs="Times New Roman"/>
                <w:sz w:val="24"/>
                <w:szCs w:val="24"/>
              </w:rPr>
              <w:t xml:space="preserve">Механические колебания и волны. Звук </w:t>
            </w:r>
          </w:p>
        </w:tc>
        <w:tc>
          <w:tcPr>
            <w:tcW w:w="1559"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16</w:t>
            </w:r>
          </w:p>
        </w:tc>
        <w:tc>
          <w:tcPr>
            <w:tcW w:w="1701" w:type="dxa"/>
          </w:tcPr>
          <w:p w:rsidR="009001F4" w:rsidRPr="009001F4" w:rsidRDefault="009001F4" w:rsidP="00556E9B">
            <w:pPr>
              <w:pStyle w:val="western"/>
              <w:spacing w:before="0" w:beforeAutospacing="0" w:after="0" w:afterAutospacing="0"/>
              <w:jc w:val="center"/>
            </w:pPr>
            <w:r w:rsidRPr="009001F4">
              <w:t>1</w:t>
            </w:r>
          </w:p>
        </w:tc>
        <w:tc>
          <w:tcPr>
            <w:tcW w:w="1782" w:type="dxa"/>
          </w:tcPr>
          <w:p w:rsidR="009001F4" w:rsidRPr="009001F4" w:rsidRDefault="009001F4" w:rsidP="00556E9B">
            <w:pPr>
              <w:pStyle w:val="western"/>
              <w:spacing w:before="0" w:beforeAutospacing="0" w:after="0" w:afterAutospacing="0"/>
              <w:jc w:val="center"/>
            </w:pPr>
            <w:r w:rsidRPr="009001F4">
              <w:t>1</w:t>
            </w:r>
          </w:p>
        </w:tc>
      </w:tr>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3</w:t>
            </w:r>
          </w:p>
        </w:tc>
        <w:tc>
          <w:tcPr>
            <w:tcW w:w="3686" w:type="dxa"/>
          </w:tcPr>
          <w:p w:rsidR="009001F4" w:rsidRPr="009001F4" w:rsidRDefault="009001F4" w:rsidP="00556E9B">
            <w:pPr>
              <w:shd w:val="clear" w:color="auto" w:fill="FFFFFF"/>
              <w:jc w:val="both"/>
              <w:rPr>
                <w:rFonts w:ascii="Times New Roman" w:hAnsi="Times New Roman" w:cs="Times New Roman"/>
                <w:sz w:val="24"/>
                <w:szCs w:val="24"/>
              </w:rPr>
            </w:pPr>
            <w:r w:rsidRPr="009001F4">
              <w:rPr>
                <w:rFonts w:ascii="Times New Roman" w:hAnsi="Times New Roman" w:cs="Times New Roman"/>
                <w:sz w:val="24"/>
                <w:szCs w:val="24"/>
              </w:rPr>
              <w:t xml:space="preserve">Электромагнитное поле </w:t>
            </w:r>
          </w:p>
        </w:tc>
        <w:tc>
          <w:tcPr>
            <w:tcW w:w="1559"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26</w:t>
            </w:r>
          </w:p>
        </w:tc>
        <w:tc>
          <w:tcPr>
            <w:tcW w:w="1701" w:type="dxa"/>
          </w:tcPr>
          <w:p w:rsidR="009001F4" w:rsidRPr="009001F4" w:rsidRDefault="009001F4" w:rsidP="00556E9B">
            <w:pPr>
              <w:pStyle w:val="western"/>
              <w:spacing w:before="0" w:beforeAutospacing="0" w:after="0" w:afterAutospacing="0"/>
              <w:jc w:val="center"/>
            </w:pPr>
            <w:r w:rsidRPr="009001F4">
              <w:t>1</w:t>
            </w:r>
          </w:p>
        </w:tc>
        <w:tc>
          <w:tcPr>
            <w:tcW w:w="1782" w:type="dxa"/>
          </w:tcPr>
          <w:p w:rsidR="009001F4" w:rsidRPr="009001F4" w:rsidRDefault="009001F4" w:rsidP="00556E9B">
            <w:pPr>
              <w:pStyle w:val="western"/>
              <w:spacing w:before="0" w:beforeAutospacing="0" w:after="0" w:afterAutospacing="0"/>
              <w:jc w:val="center"/>
            </w:pPr>
            <w:r w:rsidRPr="009001F4">
              <w:t>2</w:t>
            </w:r>
          </w:p>
        </w:tc>
      </w:tr>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4</w:t>
            </w:r>
          </w:p>
        </w:tc>
        <w:tc>
          <w:tcPr>
            <w:tcW w:w="3686" w:type="dxa"/>
          </w:tcPr>
          <w:p w:rsidR="009001F4" w:rsidRPr="009001F4" w:rsidRDefault="009001F4" w:rsidP="00556E9B">
            <w:pPr>
              <w:shd w:val="clear" w:color="auto" w:fill="FFFFFF"/>
              <w:jc w:val="both"/>
              <w:rPr>
                <w:rFonts w:ascii="Times New Roman" w:hAnsi="Times New Roman" w:cs="Times New Roman"/>
                <w:sz w:val="24"/>
                <w:szCs w:val="24"/>
              </w:rPr>
            </w:pPr>
            <w:r w:rsidRPr="009001F4">
              <w:rPr>
                <w:rFonts w:ascii="Times New Roman" w:hAnsi="Times New Roman" w:cs="Times New Roman"/>
                <w:sz w:val="24"/>
                <w:szCs w:val="24"/>
              </w:rPr>
              <w:t xml:space="preserve">Строение атома и атомного ядра </w:t>
            </w:r>
          </w:p>
        </w:tc>
        <w:tc>
          <w:tcPr>
            <w:tcW w:w="1559"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19</w:t>
            </w:r>
          </w:p>
        </w:tc>
        <w:tc>
          <w:tcPr>
            <w:tcW w:w="1701" w:type="dxa"/>
          </w:tcPr>
          <w:p w:rsidR="009001F4" w:rsidRPr="009001F4" w:rsidRDefault="009001F4" w:rsidP="00556E9B">
            <w:pPr>
              <w:pStyle w:val="western"/>
              <w:spacing w:before="0" w:beforeAutospacing="0" w:after="0" w:afterAutospacing="0"/>
              <w:jc w:val="center"/>
            </w:pPr>
            <w:r w:rsidRPr="009001F4">
              <w:t>1</w:t>
            </w:r>
          </w:p>
        </w:tc>
        <w:tc>
          <w:tcPr>
            <w:tcW w:w="1782" w:type="dxa"/>
          </w:tcPr>
          <w:p w:rsidR="009001F4" w:rsidRPr="009001F4" w:rsidRDefault="009001F4" w:rsidP="00556E9B">
            <w:pPr>
              <w:pStyle w:val="western"/>
              <w:spacing w:before="0" w:beforeAutospacing="0" w:after="0" w:afterAutospacing="0"/>
              <w:jc w:val="center"/>
            </w:pPr>
            <w:r w:rsidRPr="009001F4">
              <w:t>4</w:t>
            </w:r>
          </w:p>
        </w:tc>
      </w:tr>
      <w:tr w:rsidR="009001F4" w:rsidRPr="009001F4" w:rsidTr="00556E9B">
        <w:tc>
          <w:tcPr>
            <w:tcW w:w="1275"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5</w:t>
            </w:r>
          </w:p>
        </w:tc>
        <w:tc>
          <w:tcPr>
            <w:tcW w:w="3686" w:type="dxa"/>
          </w:tcPr>
          <w:p w:rsidR="009001F4" w:rsidRPr="009001F4" w:rsidRDefault="009001F4" w:rsidP="00556E9B">
            <w:pPr>
              <w:shd w:val="clear" w:color="auto" w:fill="FFFFFF"/>
              <w:jc w:val="both"/>
              <w:rPr>
                <w:rFonts w:ascii="Times New Roman" w:hAnsi="Times New Roman" w:cs="Times New Roman"/>
                <w:sz w:val="24"/>
                <w:szCs w:val="24"/>
              </w:rPr>
            </w:pPr>
            <w:r w:rsidRPr="009001F4">
              <w:rPr>
                <w:rFonts w:ascii="Times New Roman" w:hAnsi="Times New Roman" w:cs="Times New Roman"/>
                <w:sz w:val="24"/>
                <w:szCs w:val="24"/>
              </w:rPr>
              <w:t>Строение и эволюция Вселенной</w:t>
            </w:r>
          </w:p>
        </w:tc>
        <w:tc>
          <w:tcPr>
            <w:tcW w:w="1559" w:type="dxa"/>
          </w:tcPr>
          <w:p w:rsidR="009001F4" w:rsidRPr="009001F4" w:rsidRDefault="009001F4" w:rsidP="00556E9B">
            <w:pPr>
              <w:pStyle w:val="af2"/>
              <w:ind w:left="0"/>
              <w:jc w:val="center"/>
              <w:rPr>
                <w:rFonts w:ascii="Times New Roman" w:hAnsi="Times New Roman" w:cs="Times New Roman"/>
                <w:sz w:val="24"/>
                <w:szCs w:val="24"/>
              </w:rPr>
            </w:pPr>
            <w:r w:rsidRPr="009001F4">
              <w:rPr>
                <w:rFonts w:ascii="Times New Roman" w:hAnsi="Times New Roman" w:cs="Times New Roman"/>
                <w:sz w:val="24"/>
                <w:szCs w:val="24"/>
              </w:rPr>
              <w:t>7</w:t>
            </w:r>
          </w:p>
        </w:tc>
        <w:tc>
          <w:tcPr>
            <w:tcW w:w="1701" w:type="dxa"/>
          </w:tcPr>
          <w:p w:rsidR="009001F4" w:rsidRPr="009001F4" w:rsidRDefault="009001F4" w:rsidP="00556E9B">
            <w:pPr>
              <w:pStyle w:val="western"/>
              <w:spacing w:before="0" w:beforeAutospacing="0" w:after="0" w:afterAutospacing="0"/>
              <w:jc w:val="center"/>
            </w:pPr>
            <w:r w:rsidRPr="009001F4">
              <w:t>1</w:t>
            </w:r>
          </w:p>
        </w:tc>
        <w:tc>
          <w:tcPr>
            <w:tcW w:w="1782" w:type="dxa"/>
          </w:tcPr>
          <w:p w:rsidR="009001F4" w:rsidRPr="009001F4" w:rsidRDefault="009001F4" w:rsidP="00556E9B">
            <w:pPr>
              <w:pStyle w:val="western"/>
              <w:spacing w:before="0" w:beforeAutospacing="0" w:after="0" w:afterAutospacing="0"/>
              <w:jc w:val="center"/>
            </w:pPr>
            <w:r w:rsidRPr="009001F4">
              <w:t>-</w:t>
            </w:r>
          </w:p>
        </w:tc>
      </w:tr>
      <w:tr w:rsidR="009001F4" w:rsidRPr="009001F4" w:rsidTr="00556E9B">
        <w:tc>
          <w:tcPr>
            <w:tcW w:w="4961" w:type="dxa"/>
            <w:gridSpan w:val="2"/>
          </w:tcPr>
          <w:p w:rsidR="009001F4" w:rsidRPr="009001F4" w:rsidRDefault="009001F4" w:rsidP="00556E9B">
            <w:pPr>
              <w:pStyle w:val="af2"/>
              <w:ind w:left="0"/>
              <w:rPr>
                <w:rFonts w:ascii="Times New Roman" w:hAnsi="Times New Roman" w:cs="Times New Roman"/>
                <w:b/>
                <w:sz w:val="24"/>
                <w:szCs w:val="24"/>
              </w:rPr>
            </w:pPr>
            <w:r w:rsidRPr="009001F4">
              <w:rPr>
                <w:rFonts w:ascii="Times New Roman" w:hAnsi="Times New Roman" w:cs="Times New Roman"/>
                <w:b/>
                <w:sz w:val="24"/>
                <w:szCs w:val="24"/>
              </w:rPr>
              <w:t xml:space="preserve">                      ИТОГО</w:t>
            </w:r>
          </w:p>
        </w:tc>
        <w:tc>
          <w:tcPr>
            <w:tcW w:w="1559" w:type="dxa"/>
          </w:tcPr>
          <w:p w:rsidR="009001F4" w:rsidRPr="009001F4" w:rsidRDefault="009001F4" w:rsidP="00556E9B">
            <w:pPr>
              <w:pStyle w:val="af2"/>
              <w:ind w:left="0"/>
              <w:jc w:val="center"/>
              <w:rPr>
                <w:rFonts w:ascii="Times New Roman" w:hAnsi="Times New Roman" w:cs="Times New Roman"/>
                <w:b/>
                <w:sz w:val="24"/>
                <w:szCs w:val="24"/>
              </w:rPr>
            </w:pPr>
            <w:r w:rsidRPr="009001F4">
              <w:rPr>
                <w:rFonts w:ascii="Times New Roman" w:hAnsi="Times New Roman" w:cs="Times New Roman"/>
                <w:b/>
                <w:sz w:val="24"/>
                <w:szCs w:val="24"/>
              </w:rPr>
              <w:t>102</w:t>
            </w:r>
          </w:p>
        </w:tc>
        <w:tc>
          <w:tcPr>
            <w:tcW w:w="1701" w:type="dxa"/>
          </w:tcPr>
          <w:p w:rsidR="009001F4" w:rsidRPr="009001F4" w:rsidRDefault="009001F4" w:rsidP="00556E9B">
            <w:pPr>
              <w:pStyle w:val="af2"/>
              <w:ind w:left="0"/>
              <w:jc w:val="center"/>
              <w:rPr>
                <w:rFonts w:ascii="Times New Roman" w:hAnsi="Times New Roman" w:cs="Times New Roman"/>
                <w:b/>
                <w:sz w:val="24"/>
                <w:szCs w:val="24"/>
              </w:rPr>
            </w:pPr>
            <w:r w:rsidRPr="009001F4">
              <w:rPr>
                <w:rFonts w:ascii="Times New Roman" w:hAnsi="Times New Roman" w:cs="Times New Roman"/>
                <w:b/>
                <w:sz w:val="24"/>
                <w:szCs w:val="24"/>
              </w:rPr>
              <w:t>6</w:t>
            </w:r>
          </w:p>
        </w:tc>
        <w:tc>
          <w:tcPr>
            <w:tcW w:w="1782" w:type="dxa"/>
          </w:tcPr>
          <w:p w:rsidR="009001F4" w:rsidRPr="009001F4" w:rsidRDefault="009001F4" w:rsidP="00556E9B">
            <w:pPr>
              <w:pStyle w:val="western"/>
              <w:spacing w:before="0" w:beforeAutospacing="0" w:after="0" w:afterAutospacing="0"/>
              <w:jc w:val="center"/>
              <w:rPr>
                <w:b/>
              </w:rPr>
            </w:pPr>
            <w:r w:rsidRPr="009001F4">
              <w:rPr>
                <w:b/>
              </w:rPr>
              <w:t>9</w:t>
            </w:r>
          </w:p>
        </w:tc>
      </w:tr>
    </w:tbl>
    <w:p w:rsidR="009001F4" w:rsidRPr="009001F4" w:rsidRDefault="009001F4" w:rsidP="009001F4">
      <w:pPr>
        <w:shd w:val="clear" w:color="auto" w:fill="FFFFFF"/>
        <w:spacing w:after="0" w:line="240" w:lineRule="auto"/>
        <w:rPr>
          <w:rFonts w:ascii="Times New Roman" w:eastAsia="Times New Roman" w:hAnsi="Times New Roman" w:cs="Times New Roman"/>
          <w:b/>
          <w:sz w:val="24"/>
          <w:szCs w:val="24"/>
        </w:rPr>
      </w:pPr>
    </w:p>
    <w:p w:rsidR="009001F4" w:rsidRPr="009001F4" w:rsidRDefault="009001F4" w:rsidP="009001F4">
      <w:pPr>
        <w:jc w:val="center"/>
        <w:rPr>
          <w:rFonts w:ascii="Times New Roman" w:hAnsi="Times New Roman" w:cs="Times New Roman"/>
          <w:b/>
          <w:sz w:val="24"/>
          <w:szCs w:val="24"/>
        </w:rPr>
      </w:pPr>
      <w:r w:rsidRPr="009001F4">
        <w:rPr>
          <w:rFonts w:ascii="Times New Roman" w:hAnsi="Times New Roman" w:cs="Times New Roman"/>
          <w:b/>
          <w:sz w:val="24"/>
          <w:szCs w:val="24"/>
        </w:rPr>
        <w:t>Календарно-тематическое планирование</w:t>
      </w:r>
    </w:p>
    <w:tbl>
      <w:tblPr>
        <w:tblStyle w:val="af1"/>
        <w:tblW w:w="0" w:type="auto"/>
        <w:tblLook w:val="04A0"/>
      </w:tblPr>
      <w:tblGrid>
        <w:gridCol w:w="1519"/>
        <w:gridCol w:w="4110"/>
        <w:gridCol w:w="1986"/>
        <w:gridCol w:w="1400"/>
        <w:gridCol w:w="1406"/>
      </w:tblGrid>
      <w:tr w:rsidR="009001F4" w:rsidRPr="009001F4" w:rsidTr="00556E9B">
        <w:tc>
          <w:tcPr>
            <w:tcW w:w="1519" w:type="dxa"/>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w:t>
            </w:r>
          </w:p>
        </w:tc>
        <w:tc>
          <w:tcPr>
            <w:tcW w:w="4110" w:type="dxa"/>
          </w:tcPr>
          <w:p w:rsidR="009001F4" w:rsidRPr="009001F4" w:rsidRDefault="009001F4" w:rsidP="00556E9B">
            <w:pPr>
              <w:ind w:left="567"/>
              <w:jc w:val="center"/>
              <w:rPr>
                <w:rFonts w:ascii="Times New Roman" w:hAnsi="Times New Roman" w:cs="Times New Roman"/>
                <w:b/>
                <w:sz w:val="24"/>
                <w:szCs w:val="24"/>
              </w:rPr>
            </w:pPr>
            <w:r w:rsidRPr="009001F4">
              <w:rPr>
                <w:rFonts w:ascii="Times New Roman" w:hAnsi="Times New Roman" w:cs="Times New Roman"/>
                <w:b/>
                <w:sz w:val="24"/>
                <w:szCs w:val="24"/>
              </w:rPr>
              <w:t>Наименования разделов/темы уроков</w:t>
            </w:r>
          </w:p>
          <w:p w:rsidR="009001F4" w:rsidRPr="009001F4" w:rsidRDefault="009001F4" w:rsidP="00556E9B">
            <w:pPr>
              <w:jc w:val="center"/>
              <w:rPr>
                <w:rFonts w:ascii="Times New Roman" w:hAnsi="Times New Roman" w:cs="Times New Roman"/>
                <w:b/>
                <w:sz w:val="24"/>
                <w:szCs w:val="24"/>
              </w:rPr>
            </w:pPr>
          </w:p>
        </w:tc>
        <w:tc>
          <w:tcPr>
            <w:tcW w:w="1986" w:type="dxa"/>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Количество часов</w:t>
            </w:r>
          </w:p>
        </w:tc>
        <w:tc>
          <w:tcPr>
            <w:tcW w:w="1400" w:type="dxa"/>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 xml:space="preserve">Дата </w:t>
            </w:r>
          </w:p>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план.</w:t>
            </w:r>
          </w:p>
        </w:tc>
        <w:tc>
          <w:tcPr>
            <w:tcW w:w="1406" w:type="dxa"/>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Дата</w:t>
            </w:r>
          </w:p>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факт.</w:t>
            </w:r>
          </w:p>
        </w:tc>
      </w:tr>
      <w:tr w:rsidR="009001F4" w:rsidRPr="009001F4" w:rsidTr="00556E9B">
        <w:tc>
          <w:tcPr>
            <w:tcW w:w="7615" w:type="dxa"/>
            <w:gridSpan w:val="3"/>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Законы взаимодействия и движения тел (34 часа)</w:t>
            </w:r>
          </w:p>
        </w:tc>
        <w:tc>
          <w:tcPr>
            <w:tcW w:w="1400" w:type="dxa"/>
          </w:tcPr>
          <w:p w:rsidR="009001F4" w:rsidRPr="009001F4" w:rsidRDefault="009001F4" w:rsidP="00556E9B">
            <w:pPr>
              <w:jc w:val="center"/>
              <w:rPr>
                <w:rFonts w:ascii="Times New Roman" w:eastAsia="Times New Roman" w:hAnsi="Times New Roman" w:cs="Times New Roman"/>
                <w:b/>
                <w:bCs/>
                <w:sz w:val="24"/>
                <w:szCs w:val="24"/>
              </w:rPr>
            </w:pPr>
          </w:p>
        </w:tc>
        <w:tc>
          <w:tcPr>
            <w:tcW w:w="1406" w:type="dxa"/>
          </w:tcPr>
          <w:p w:rsidR="009001F4" w:rsidRPr="009001F4" w:rsidRDefault="009001F4" w:rsidP="00556E9B">
            <w:pPr>
              <w:jc w:val="center"/>
              <w:rPr>
                <w:rFonts w:ascii="Times New Roman" w:eastAsia="Times New Roman" w:hAnsi="Times New Roman" w:cs="Times New Roman"/>
                <w:b/>
                <w:bCs/>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1/1</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sz w:val="24"/>
                <w:szCs w:val="24"/>
              </w:rPr>
              <w:t xml:space="preserve">Вводный  инструктаж по охране труда. </w:t>
            </w:r>
            <w:r w:rsidRPr="009001F4">
              <w:rPr>
                <w:rFonts w:ascii="Times New Roman" w:hAnsi="Times New Roman" w:cs="Times New Roman"/>
                <w:color w:val="000000"/>
                <w:sz w:val="24"/>
                <w:szCs w:val="24"/>
              </w:rPr>
              <w:t>Материальная точка. Система отчета.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 xml:space="preserve">§1, упр.1                           </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Перемещение. Определение координаты движущегося тела.</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§2,3, упр. 2, 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3/3</w:t>
            </w:r>
          </w:p>
          <w:p w:rsidR="009001F4" w:rsidRPr="009001F4" w:rsidRDefault="009001F4" w:rsidP="00556E9B">
            <w:pPr>
              <w:jc w:val="center"/>
              <w:rPr>
                <w:rFonts w:ascii="Times New Roman" w:eastAsia="Times New Roman" w:hAnsi="Times New Roman" w:cs="Times New Roman"/>
                <w:sz w:val="24"/>
                <w:szCs w:val="24"/>
              </w:rPr>
            </w:pP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 xml:space="preserve">Перемещение при прямолинейном равноускоренном движении. </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 xml:space="preserve">§4 (с.16-18) </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4/4</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Графическое</w:t>
            </w:r>
            <w:r w:rsidRPr="009001F4">
              <w:rPr>
                <w:rFonts w:ascii="Times New Roman" w:hAnsi="Times New Roman" w:cs="Times New Roman"/>
                <w:color w:val="000000"/>
                <w:sz w:val="24"/>
                <w:szCs w:val="24"/>
              </w:rPr>
              <w:br/>
              <w:t>представление движения.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§4 (с.18-19), упр.4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5/5</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«Графическое</w:t>
            </w:r>
            <w:r w:rsidRPr="009001F4">
              <w:rPr>
                <w:rFonts w:ascii="Times New Roman" w:hAnsi="Times New Roman" w:cs="Times New Roman"/>
                <w:color w:val="000000"/>
                <w:sz w:val="24"/>
                <w:szCs w:val="24"/>
              </w:rPr>
              <w:br/>
              <w:t>представление движения».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Л.  №№147, 148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6/6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Равноускоренное движение. Ускорение.</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 5, упр. 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7/7</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Скорость прямолинейного равноускоренного движения. График скорости.</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 6, упр. 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8/8</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Перемещение при равноускоренном</w:t>
            </w:r>
            <w:r w:rsidRPr="009001F4">
              <w:rPr>
                <w:rFonts w:ascii="Times New Roman" w:hAnsi="Times New Roman" w:cs="Times New Roman"/>
                <w:color w:val="000000"/>
                <w:sz w:val="24"/>
                <w:szCs w:val="24"/>
              </w:rPr>
              <w:br/>
              <w:t>движении.</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§7,8, упр. 7,8, сделать вывод</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9/9</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Решение задач по теме «Равноускоренное движение».</w:t>
            </w:r>
            <w:r w:rsidRPr="009001F4">
              <w:rPr>
                <w:rFonts w:ascii="Times New Roman" w:hAnsi="Times New Roman" w:cs="Times New Roman"/>
                <w:color w:val="000000"/>
                <w:sz w:val="24"/>
                <w:szCs w:val="24"/>
              </w:rPr>
              <w:br/>
            </w:r>
            <w:r w:rsidRPr="009001F4">
              <w:rPr>
                <w:rFonts w:ascii="Times New Roman" w:hAnsi="Times New Roman" w:cs="Times New Roman"/>
                <w:sz w:val="24"/>
                <w:szCs w:val="24"/>
              </w:rPr>
              <w:t>§ 7,8, Л.  №№ 155, 156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10/10</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1 </w:t>
            </w:r>
            <w:r w:rsidRPr="009001F4">
              <w:rPr>
                <w:rFonts w:ascii="Times New Roman" w:hAnsi="Times New Roman" w:cs="Times New Roman"/>
                <w:color w:val="000000"/>
                <w:sz w:val="24"/>
                <w:szCs w:val="24"/>
              </w:rPr>
              <w:t>«Исследование равноускоренного движения без начальной скорости»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Задания на карточках</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11/11</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Относительность движения.</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§9, упр. 9</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12/12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sz w:val="24"/>
                <w:szCs w:val="24"/>
              </w:rPr>
              <w:t xml:space="preserve">Инерциальные системы отчета. </w:t>
            </w:r>
            <w:r w:rsidRPr="009001F4">
              <w:rPr>
                <w:rFonts w:ascii="Times New Roman" w:hAnsi="Times New Roman" w:cs="Times New Roman"/>
                <w:color w:val="000000"/>
                <w:sz w:val="24"/>
                <w:szCs w:val="24"/>
              </w:rPr>
              <w:t>Первый закон Ньютона.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§10, упр. 10</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13/13</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Второй закон Ньютона.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§11, упр. 11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14/14</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Решение задач по теме «Второй закон Ньютона».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15\15</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Третий закон Ньютона.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§12, упр. 12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16\16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на законы Ньютона.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17/17</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Контрольная работа №1 по теме «Прямолинейное равноускоренное движение. Законы Ньютона».</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Повторить формулы</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18/18</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Анализ контрольной работы и коррекция УУД. </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Свободное падение. Ускорение</w:t>
            </w:r>
            <w:r w:rsidRPr="009001F4">
              <w:rPr>
                <w:rFonts w:ascii="Times New Roman" w:hAnsi="Times New Roman" w:cs="Times New Roman"/>
                <w:color w:val="000000"/>
                <w:sz w:val="24"/>
                <w:szCs w:val="24"/>
              </w:rPr>
              <w:br/>
              <w:t>свободного падения. Невесомость.</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§13, 14, упр.13,14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19/19</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sz w:val="24"/>
                <w:szCs w:val="24"/>
              </w:rPr>
            </w:pPr>
            <w:r w:rsidRPr="009001F4">
              <w:rPr>
                <w:rFonts w:ascii="Times New Roman" w:eastAsia="Times New Roman" w:hAnsi="Times New Roman" w:cs="Times New Roman"/>
                <w:bCs/>
                <w:sz w:val="24"/>
                <w:szCs w:val="24"/>
              </w:rPr>
              <w:t xml:space="preserve">№ 2 </w:t>
            </w:r>
            <w:r w:rsidRPr="009001F4">
              <w:rPr>
                <w:rFonts w:ascii="Times New Roman" w:hAnsi="Times New Roman" w:cs="Times New Roman"/>
                <w:sz w:val="24"/>
                <w:szCs w:val="24"/>
              </w:rPr>
              <w:t>«Измерение ускорения свободного падения»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lastRenderedPageBreak/>
              <w:t>Повторить §13, 14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lastRenderedPageBreak/>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20/20</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Решение задач по теме «</w:t>
            </w:r>
            <w:r w:rsidRPr="009001F4">
              <w:rPr>
                <w:rFonts w:ascii="Times New Roman" w:hAnsi="Times New Roman" w:cs="Times New Roman"/>
                <w:color w:val="000000"/>
                <w:sz w:val="24"/>
                <w:szCs w:val="24"/>
              </w:rPr>
              <w:t>Свободное падение. Ускорение</w:t>
            </w:r>
            <w:r w:rsidRPr="009001F4">
              <w:rPr>
                <w:rFonts w:ascii="Times New Roman" w:hAnsi="Times New Roman" w:cs="Times New Roman"/>
                <w:color w:val="000000"/>
                <w:sz w:val="24"/>
                <w:szCs w:val="24"/>
              </w:rPr>
              <w:br/>
              <w:t>свободного падения»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21/21</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Закон Всемирного тяготения.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22/22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«Закон всемирного тяготения».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§15, упр.15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23/23</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Ускорение свободного падения на Земле и других небесных телах.</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§16, упр.16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24\24</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Прямолинейное и криволинейное движение.</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§17, упр.17</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25/25</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Движение тела по окружности с постоянной по модулю скоростью.</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§18, упр.18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26/26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Искусственные спутники Земли.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§19, упр.19</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27/27</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Решение задач по теме «Движение тела по окружности с постоянной по модулю скоростью».</w:t>
            </w:r>
          </w:p>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28/28</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Импульс тела. Импульс силы.</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§20  (с.81-83)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29/29</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Закон сохранения импульса тела.</w:t>
            </w:r>
            <w:r w:rsidRPr="009001F4">
              <w:rPr>
                <w:rFonts w:ascii="Times New Roman" w:hAnsi="Times New Roman" w:cs="Times New Roman"/>
                <w:color w:val="000000"/>
                <w:sz w:val="24"/>
                <w:szCs w:val="24"/>
              </w:rPr>
              <w:br/>
            </w:r>
            <w:r w:rsidRPr="009001F4">
              <w:rPr>
                <w:rFonts w:ascii="Times New Roman" w:hAnsi="Times New Roman" w:cs="Times New Roman"/>
                <w:sz w:val="24"/>
                <w:szCs w:val="24"/>
              </w:rPr>
              <w:t>§20 (с.83-85)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30/30</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Реактивное движение.</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§21, упр.21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31/31</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 Решение задач по теме «Закон сохранения импульса»</w:t>
            </w:r>
          </w:p>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Упр.20</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32/32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 xml:space="preserve">Закон сохранения энергии. </w:t>
            </w:r>
          </w:p>
          <w:p w:rsidR="009001F4" w:rsidRPr="009001F4" w:rsidRDefault="009001F4" w:rsidP="00556E9B">
            <w:pPr>
              <w:rPr>
                <w:rFonts w:ascii="Times New Roman" w:eastAsia="Times New Roman" w:hAnsi="Times New Roman" w:cs="Times New Roman"/>
                <w:bCs/>
                <w:sz w:val="24"/>
                <w:szCs w:val="24"/>
              </w:rPr>
            </w:pPr>
            <w:r w:rsidRPr="009001F4">
              <w:rPr>
                <w:rFonts w:ascii="Times New Roman" w:hAnsi="Times New Roman" w:cs="Times New Roman"/>
                <w:sz w:val="24"/>
                <w:szCs w:val="24"/>
              </w:rPr>
              <w:t>§22, упр.22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33/33</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на закон сохранения энергии.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34/34</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Контрольная работа №2 по теме «Законы сохранения».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Повторить </w:t>
            </w:r>
            <w:r w:rsidRPr="009001F4">
              <w:rPr>
                <w:rFonts w:ascii="Times New Roman" w:hAnsi="Times New Roman" w:cs="Times New Roman"/>
                <w:sz w:val="24"/>
                <w:szCs w:val="24"/>
              </w:rPr>
              <w:t>§2</w:t>
            </w:r>
            <w:r w:rsidRPr="009001F4">
              <w:rPr>
                <w:rFonts w:ascii="Times New Roman" w:eastAsia="Times New Roman" w:hAnsi="Times New Roman" w:cs="Times New Roman"/>
                <w:sz w:val="24"/>
                <w:szCs w:val="24"/>
              </w:rPr>
              <w:t>0-22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0421" w:type="dxa"/>
            <w:gridSpan w:val="5"/>
            <w:vAlign w:val="center"/>
          </w:tcPr>
          <w:p w:rsidR="009001F4" w:rsidRPr="009001F4" w:rsidRDefault="009001F4" w:rsidP="00556E9B">
            <w:pPr>
              <w:jc w:val="center"/>
              <w:rPr>
                <w:rFonts w:ascii="Times New Roman" w:hAnsi="Times New Roman" w:cs="Times New Roman"/>
                <w:sz w:val="24"/>
                <w:szCs w:val="24"/>
              </w:rPr>
            </w:pPr>
            <w:r w:rsidRPr="009001F4">
              <w:rPr>
                <w:rFonts w:ascii="Times New Roman" w:eastAsia="Times New Roman" w:hAnsi="Times New Roman" w:cs="Times New Roman"/>
                <w:b/>
                <w:sz w:val="24"/>
                <w:szCs w:val="24"/>
              </w:rPr>
              <w:t>Механические колебания и волны. Звук (16 ч)</w:t>
            </w: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1/35</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Анализ контрольной работы и коррекция УУД. </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Колебательное движение. Свободные колебания.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§23, упр.23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2/36</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Величины, характеризующие колебательное движение.</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§24, упр.24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3/37</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lastRenderedPageBreak/>
              <w:t xml:space="preserve">№ 3 </w:t>
            </w:r>
            <w:r w:rsidRPr="009001F4">
              <w:rPr>
                <w:rFonts w:ascii="Times New Roman" w:hAnsi="Times New Roman" w:cs="Times New Roman"/>
                <w:color w:val="000000"/>
                <w:sz w:val="24"/>
                <w:szCs w:val="24"/>
              </w:rPr>
              <w:t>«Исследование</w:t>
            </w:r>
            <w:r w:rsidRPr="009001F4">
              <w:rPr>
                <w:rFonts w:ascii="Times New Roman" w:hAnsi="Times New Roman" w:cs="Times New Roman"/>
                <w:color w:val="000000"/>
                <w:sz w:val="24"/>
                <w:szCs w:val="24"/>
              </w:rPr>
              <w:br/>
              <w:t xml:space="preserve">зависимости периода и частоты свободных колебаний </w:t>
            </w:r>
            <w:r w:rsidRPr="009001F4">
              <w:rPr>
                <w:rFonts w:ascii="Times New Roman" w:hAnsi="Times New Roman" w:cs="Times New Roman"/>
                <w:color w:val="000000"/>
                <w:sz w:val="24"/>
                <w:szCs w:val="24"/>
              </w:rPr>
              <w:br/>
              <w:t>нитяного маятника от его длины»</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§23-24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lastRenderedPageBreak/>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4/38</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hAnsi="Times New Roman" w:cs="Times New Roman"/>
                <w:color w:val="000000"/>
                <w:sz w:val="24"/>
                <w:szCs w:val="24"/>
              </w:rPr>
              <w:t>Гармонические колебания.</w:t>
            </w:r>
            <w:r w:rsidRPr="009001F4">
              <w:rPr>
                <w:rFonts w:ascii="Times New Roman" w:hAnsi="Times New Roman" w:cs="Times New Roman"/>
                <w:color w:val="000000"/>
                <w:sz w:val="24"/>
                <w:szCs w:val="24"/>
              </w:rPr>
              <w:br/>
            </w:r>
            <w:r w:rsidRPr="009001F4">
              <w:rPr>
                <w:rFonts w:ascii="Times New Roman" w:hAnsi="Times New Roman" w:cs="Times New Roman"/>
                <w:sz w:val="24"/>
                <w:szCs w:val="24"/>
              </w:rPr>
              <w:t>§25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5/39</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Затухающие колебания. Вынужденные колебания.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§26, упр.25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6/40</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Резонанс.</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§27, упр.26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7/41</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Распространение колебаний в среде. Волны.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§28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8/42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Длина волны. Скорость распространения волн.</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§29, упр.27</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9/43</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«Длина волны. Скорость распространения волн».</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10/ 44</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Источники звука. Звуковые колебания.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§30, упр.28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11/45</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Высота, тембр и громкость звука.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§31, упр.29</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12/46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Распространение звука. Звуковые волны.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§32, упр.30</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13/47</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Отражение звука. Звуковой резонанс.</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§33, вопросы</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14/48</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Интерференция звука.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Конспект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15/49</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«Механические колебания и волны»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16/50</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Контрольная работа №3 по теме «Механические колебания и волны»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§23-33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0421" w:type="dxa"/>
            <w:gridSpan w:val="5"/>
            <w:vAlign w:val="center"/>
          </w:tcPr>
          <w:p w:rsidR="009001F4" w:rsidRPr="009001F4" w:rsidRDefault="009001F4" w:rsidP="00556E9B">
            <w:pPr>
              <w:jc w:val="center"/>
              <w:rPr>
                <w:rFonts w:ascii="Times New Roman" w:hAnsi="Times New Roman" w:cs="Times New Roman"/>
                <w:b/>
                <w:sz w:val="24"/>
                <w:szCs w:val="24"/>
              </w:rPr>
            </w:pPr>
            <w:r w:rsidRPr="009001F4">
              <w:rPr>
                <w:rFonts w:ascii="Times New Roman" w:eastAsia="Times New Roman" w:hAnsi="Times New Roman" w:cs="Times New Roman"/>
                <w:b/>
                <w:sz w:val="24"/>
                <w:szCs w:val="24"/>
              </w:rPr>
              <w:t>Электромагнитное поле (26 ч)</w:t>
            </w: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1/51</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 xml:space="preserve">Анализ контрольной работы и коррекция УУД. </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Магнитное поле.</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§34, упр.31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2/52</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Направление тока и направление линий его магнитного поля.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§35, упр.32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3/53</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Обнаружение магнитного поля по его действию на электрический ток. Правило левой руки.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§36, упр.33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4/54</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Решение задач на применение правил левой и правой руки.</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lastRenderedPageBreak/>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5/55</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Магнитная индукция.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§37, упр.34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6/56</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Магнитный поток.</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§38, упр.35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7/57</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Явление электромагнитной индукции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§39, упр.36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8/58</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4 </w:t>
            </w:r>
            <w:r w:rsidRPr="009001F4">
              <w:rPr>
                <w:rFonts w:ascii="Times New Roman" w:hAnsi="Times New Roman" w:cs="Times New Roman"/>
                <w:color w:val="000000"/>
                <w:sz w:val="24"/>
                <w:szCs w:val="24"/>
              </w:rPr>
              <w:t>«Изучение явления электромагнитной индукции»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§39,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9/59</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Направление индукционного тока. Правило Ленца.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§40, упр.37</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10/60</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Явление самоиндукции</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§41, упр.38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11/61</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Получение и передача переменного электрического тока. Трансформатор.</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§42, упр.39</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12/62</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Решение задач по теме  «Трансформатор»</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13/63</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Электромагнитное поле. Электромагнитные волны.</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§44-44, упр.40-41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14/64</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Колебательный контур. Получение электромагнитных колебаний.</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§45, упр.42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15/65</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Принципы радиосвязи и телевидения.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§46, упр.43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16/66</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Электромагнитная природа света. Интерференция света.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§47, конспект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17/67</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Преломление света. Физический смысл показателя преломления.</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§48, упр.44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18/68</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Преломление света.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Конспект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19/69</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Дисперсия света. Цвета тел. Спектрограф.</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§49, упр.45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20/70</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Типы спектров. Спектральный анализ.</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§50, упр.45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21/71</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Поглощение и испускание света атомами. Происхождение линейчатых спектров.</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sz w:val="24"/>
                <w:szCs w:val="24"/>
              </w:rPr>
              <w:t>§51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22/72</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5 </w:t>
            </w:r>
            <w:r w:rsidRPr="009001F4">
              <w:rPr>
                <w:rFonts w:ascii="Times New Roman" w:hAnsi="Times New Roman" w:cs="Times New Roman"/>
                <w:color w:val="000000"/>
                <w:sz w:val="24"/>
                <w:szCs w:val="24"/>
              </w:rPr>
              <w:t xml:space="preserve">«Наблюдение сплошного и </w:t>
            </w:r>
            <w:r w:rsidRPr="009001F4">
              <w:rPr>
                <w:rFonts w:ascii="Times New Roman" w:hAnsi="Times New Roman" w:cs="Times New Roman"/>
                <w:color w:val="000000"/>
                <w:sz w:val="24"/>
                <w:szCs w:val="24"/>
              </w:rPr>
              <w:lastRenderedPageBreak/>
              <w:t>линейчатого спектров»</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§50-51,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lastRenderedPageBreak/>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23/73</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Решение задач по теме «Электромагнитное поле».</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24/74</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Решение задач по теме «Электромагнитное поле».</w:t>
            </w:r>
          </w:p>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25/75</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Обобщение и систематизация знаний по теме «Электромагнитное поле»</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§34-51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26/76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Контрольная работа №4 по теме «Электромагнитное поле»</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§34-51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0421" w:type="dxa"/>
            <w:gridSpan w:val="5"/>
            <w:vAlign w:val="center"/>
          </w:tcPr>
          <w:p w:rsidR="009001F4" w:rsidRPr="009001F4" w:rsidRDefault="009001F4" w:rsidP="00556E9B">
            <w:pPr>
              <w:jc w:val="center"/>
              <w:rPr>
                <w:rFonts w:ascii="Times New Roman" w:hAnsi="Times New Roman" w:cs="Times New Roman"/>
                <w:b/>
                <w:sz w:val="24"/>
                <w:szCs w:val="24"/>
              </w:rPr>
            </w:pPr>
            <w:r w:rsidRPr="009001F4">
              <w:rPr>
                <w:rFonts w:ascii="Times New Roman" w:hAnsi="Times New Roman" w:cs="Times New Roman"/>
                <w:b/>
                <w:sz w:val="24"/>
                <w:szCs w:val="24"/>
              </w:rPr>
              <w:t>Строение атома и атомного ядра (19 ч)</w:t>
            </w: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1/77</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Анализ контрольной работы и коррекция УУД. Радиоактивность. Модели атомов.</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2/78</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Радиоактивные превращения атомных ядер.</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§53, упр.46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3/79</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«Радиоактивные превращения атомных ядер».</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4/80</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Экспериментальные методы исследования частиц.</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5/81</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Открытие протона и нейтрона.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§55, упр.47</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6/82</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Состав атомного ядра. Ядерные силы.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§56, упр.48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7/83</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Энергия связи. Дефект масс.</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§57</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8/84</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«Энергия связи. Дефект масс».</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9/85</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Деление ядер урана. Цепная реакция.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§58</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10/86</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Ядерный реактор. Преобразование внутренней энергии атомных ядер в электрическую энергию.</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§59</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11/87</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 xml:space="preserve">Атомная энергетика. </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§60</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12/88</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Биологическое действие радиации. Закон радиоактивного распада.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13/89</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Решение задач по теме «</w:t>
            </w:r>
            <w:r w:rsidRPr="009001F4">
              <w:rPr>
                <w:rFonts w:ascii="Times New Roman" w:hAnsi="Times New Roman" w:cs="Times New Roman"/>
                <w:sz w:val="24"/>
                <w:szCs w:val="24"/>
              </w:rPr>
              <w:t>Закон радиоактивного распада</w:t>
            </w:r>
            <w:r w:rsidRPr="009001F4">
              <w:rPr>
                <w:rFonts w:ascii="Times New Roman" w:hAnsi="Times New Roman" w:cs="Times New Roman"/>
                <w:color w:val="000000"/>
                <w:sz w:val="24"/>
                <w:szCs w:val="24"/>
              </w:rPr>
              <w:t>».</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Карточки</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14/90</w:t>
            </w:r>
          </w:p>
        </w:tc>
        <w:tc>
          <w:tcPr>
            <w:tcW w:w="4110" w:type="dxa"/>
            <w:vAlign w:val="center"/>
          </w:tcPr>
          <w:p w:rsidR="009001F4" w:rsidRPr="009001F4" w:rsidRDefault="009001F4" w:rsidP="00556E9B">
            <w:pPr>
              <w:rPr>
                <w:rFonts w:ascii="Times New Roman" w:hAnsi="Times New Roman" w:cs="Times New Roman"/>
                <w:sz w:val="24"/>
                <w:szCs w:val="24"/>
              </w:rPr>
            </w:pPr>
            <w:r w:rsidRPr="009001F4">
              <w:rPr>
                <w:rFonts w:ascii="Times New Roman" w:hAnsi="Times New Roman" w:cs="Times New Roman"/>
                <w:sz w:val="24"/>
                <w:szCs w:val="24"/>
              </w:rPr>
              <w:t>Термоядерная реакция.</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lastRenderedPageBreak/>
              <w:t>§62</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lastRenderedPageBreak/>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lastRenderedPageBreak/>
              <w:t>15/91</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6 </w:t>
            </w:r>
            <w:r w:rsidRPr="009001F4">
              <w:rPr>
                <w:rFonts w:ascii="Times New Roman" w:hAnsi="Times New Roman" w:cs="Times New Roman"/>
                <w:color w:val="000000"/>
                <w:sz w:val="24"/>
                <w:szCs w:val="24"/>
              </w:rPr>
              <w:t>«Измерение естественного радиационного фона дозиметром»</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§52-62,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16/92</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7 </w:t>
            </w:r>
            <w:r w:rsidRPr="009001F4">
              <w:rPr>
                <w:rFonts w:ascii="Times New Roman" w:hAnsi="Times New Roman" w:cs="Times New Roman"/>
                <w:color w:val="000000"/>
                <w:sz w:val="24"/>
                <w:szCs w:val="24"/>
              </w:rPr>
              <w:t>«Изучение деления ядра урана по фотографиям готовых треков»</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§52-62,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17/93</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8 </w:t>
            </w:r>
            <w:r w:rsidRPr="009001F4">
              <w:rPr>
                <w:rFonts w:ascii="Times New Roman" w:hAnsi="Times New Roman" w:cs="Times New Roman"/>
                <w:color w:val="000000"/>
                <w:sz w:val="24"/>
                <w:szCs w:val="24"/>
              </w:rPr>
              <w:t>«Оценка периода полураспада находящихся в воздухе продуктов распада газа радона»</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§52-62,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18/94</w:t>
            </w:r>
          </w:p>
        </w:tc>
        <w:tc>
          <w:tcPr>
            <w:tcW w:w="4110" w:type="dxa"/>
            <w:vAlign w:val="center"/>
          </w:tcPr>
          <w:p w:rsidR="009001F4" w:rsidRPr="009001F4" w:rsidRDefault="009001F4" w:rsidP="00556E9B">
            <w:pPr>
              <w:rPr>
                <w:rFonts w:ascii="Times New Roman" w:eastAsia="Times New Roman" w:hAnsi="Times New Roman" w:cs="Times New Roman"/>
                <w:bCs/>
                <w:sz w:val="24"/>
                <w:szCs w:val="24"/>
              </w:rPr>
            </w:pPr>
            <w:r w:rsidRPr="009001F4">
              <w:rPr>
                <w:rFonts w:ascii="Times New Roman" w:eastAsia="Times New Roman" w:hAnsi="Times New Roman" w:cs="Times New Roman"/>
                <w:bCs/>
                <w:sz w:val="24"/>
                <w:szCs w:val="24"/>
              </w:rPr>
              <w:t xml:space="preserve">Первичный инструктаж по охране труда на рабочем месте. Лабораторная работа </w:t>
            </w:r>
          </w:p>
          <w:p w:rsidR="009001F4" w:rsidRPr="009001F4" w:rsidRDefault="009001F4" w:rsidP="00556E9B">
            <w:pPr>
              <w:rPr>
                <w:rFonts w:ascii="Times New Roman" w:hAnsi="Times New Roman" w:cs="Times New Roman"/>
                <w:color w:val="000000"/>
                <w:sz w:val="24"/>
                <w:szCs w:val="24"/>
              </w:rPr>
            </w:pPr>
            <w:r w:rsidRPr="009001F4">
              <w:rPr>
                <w:rFonts w:ascii="Times New Roman" w:eastAsia="Times New Roman" w:hAnsi="Times New Roman" w:cs="Times New Roman"/>
                <w:bCs/>
                <w:sz w:val="24"/>
                <w:szCs w:val="24"/>
              </w:rPr>
              <w:t xml:space="preserve">№ 9 </w:t>
            </w:r>
            <w:r w:rsidRPr="009001F4">
              <w:rPr>
                <w:rFonts w:ascii="Times New Roman" w:hAnsi="Times New Roman" w:cs="Times New Roman"/>
                <w:color w:val="000000"/>
                <w:sz w:val="24"/>
                <w:szCs w:val="24"/>
              </w:rPr>
              <w:t>«Изучение треков заряженных частиц по готовым фотографиям»</w:t>
            </w:r>
          </w:p>
          <w:p w:rsidR="009001F4" w:rsidRPr="009001F4" w:rsidRDefault="009001F4" w:rsidP="00556E9B">
            <w:pPr>
              <w:rPr>
                <w:rFonts w:ascii="Times New Roman" w:eastAsia="Times New Roman" w:hAnsi="Times New Roman" w:cs="Times New Roman"/>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§52-62, тест</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19/95</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Контрольная работа №5 по теме «Строение атома и атомного ядра»</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 xml:space="preserve">Повторить </w:t>
            </w:r>
            <w:r w:rsidRPr="009001F4">
              <w:rPr>
                <w:rFonts w:ascii="Times New Roman" w:hAnsi="Times New Roman" w:cs="Times New Roman"/>
                <w:sz w:val="24"/>
                <w:szCs w:val="24"/>
              </w:rPr>
              <w:t>§34-51</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0421" w:type="dxa"/>
            <w:gridSpan w:val="5"/>
            <w:vAlign w:val="center"/>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b/>
                <w:sz w:val="24"/>
                <w:szCs w:val="24"/>
              </w:rPr>
              <w:t>Строение и эволюция Вселенной (7 ч)</w:t>
            </w: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1/96</w:t>
            </w:r>
          </w:p>
        </w:tc>
        <w:tc>
          <w:tcPr>
            <w:tcW w:w="4110"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Анализ контрольной работы и коррекция УУД. Состав, строение и происхождение Солнечной системы.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§63</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2\97</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Большие планеты Солнечной системы.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§64</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3/98</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Малые тела Солнечной системы.</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§65</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4/99</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Строение, излучения и эволюция Солнца и звезд.</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5/100</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Строение и эволюция Вселенной.</w:t>
            </w:r>
          </w:p>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sz w:val="24"/>
                <w:szCs w:val="24"/>
              </w:rPr>
              <w:t>§66</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6/101</w:t>
            </w:r>
          </w:p>
        </w:tc>
        <w:tc>
          <w:tcPr>
            <w:tcW w:w="4110" w:type="dxa"/>
            <w:vAlign w:val="center"/>
          </w:tcPr>
          <w:p w:rsidR="009001F4" w:rsidRPr="009001F4" w:rsidRDefault="009001F4" w:rsidP="00556E9B">
            <w:pPr>
              <w:rPr>
                <w:rFonts w:ascii="Times New Roman" w:hAnsi="Times New Roman" w:cs="Times New Roman"/>
                <w:color w:val="000000"/>
                <w:sz w:val="24"/>
                <w:szCs w:val="24"/>
              </w:rPr>
            </w:pPr>
            <w:r w:rsidRPr="009001F4">
              <w:rPr>
                <w:rFonts w:ascii="Times New Roman" w:hAnsi="Times New Roman" w:cs="Times New Roman"/>
                <w:color w:val="000000"/>
                <w:sz w:val="24"/>
                <w:szCs w:val="24"/>
              </w:rPr>
              <w:t>Итоговая контрольная работа</w:t>
            </w: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r w:rsidR="009001F4" w:rsidRPr="009001F4" w:rsidTr="00556E9B">
        <w:tc>
          <w:tcPr>
            <w:tcW w:w="1519" w:type="dxa"/>
            <w:vAlign w:val="center"/>
          </w:tcPr>
          <w:p w:rsidR="009001F4" w:rsidRPr="009001F4" w:rsidRDefault="009001F4" w:rsidP="00556E9B">
            <w:pPr>
              <w:rPr>
                <w:rFonts w:ascii="Times New Roman" w:eastAsia="Times New Roman" w:hAnsi="Times New Roman" w:cs="Times New Roman"/>
                <w:sz w:val="24"/>
                <w:szCs w:val="24"/>
              </w:rPr>
            </w:pPr>
            <w:r w:rsidRPr="009001F4">
              <w:rPr>
                <w:rFonts w:ascii="Times New Roman" w:eastAsia="Times New Roman" w:hAnsi="Times New Roman" w:cs="Times New Roman"/>
                <w:sz w:val="24"/>
                <w:szCs w:val="24"/>
              </w:rPr>
              <w:t>7/102</w:t>
            </w:r>
          </w:p>
        </w:tc>
        <w:tc>
          <w:tcPr>
            <w:tcW w:w="4110" w:type="dxa"/>
            <w:vAlign w:val="center"/>
          </w:tcPr>
          <w:p w:rsidR="009001F4" w:rsidRPr="009001F4" w:rsidRDefault="009001F4" w:rsidP="00556E9B">
            <w:pPr>
              <w:keepLines/>
              <w:autoSpaceDE w:val="0"/>
              <w:autoSpaceDN w:val="0"/>
              <w:adjustRightInd w:val="0"/>
              <w:rPr>
                <w:rFonts w:ascii="Times New Roman" w:hAnsi="Times New Roman" w:cs="Times New Roman"/>
                <w:sz w:val="24"/>
                <w:szCs w:val="24"/>
              </w:rPr>
            </w:pPr>
            <w:r w:rsidRPr="009001F4">
              <w:rPr>
                <w:rFonts w:ascii="Times New Roman" w:eastAsia="Times New Roman" w:hAnsi="Times New Roman" w:cs="Times New Roman"/>
                <w:sz w:val="24"/>
                <w:szCs w:val="24"/>
              </w:rPr>
              <w:t xml:space="preserve">Анализ контрольной работы и коррекция УУД.  Обобщение и систематизация знаний за курс физики 7-9 классов. </w:t>
            </w:r>
            <w:r w:rsidRPr="009001F4">
              <w:rPr>
                <w:rFonts w:ascii="Times New Roman" w:hAnsi="Times New Roman" w:cs="Times New Roman"/>
                <w:sz w:val="24"/>
                <w:szCs w:val="24"/>
              </w:rPr>
              <w:t>"... И в далях мирозданья, и на Земле у нас - одно: первоначальный дар познанья.</w:t>
            </w:r>
          </w:p>
          <w:p w:rsidR="009001F4" w:rsidRPr="009001F4" w:rsidRDefault="009001F4" w:rsidP="00556E9B">
            <w:pPr>
              <w:keepLines/>
              <w:autoSpaceDE w:val="0"/>
              <w:autoSpaceDN w:val="0"/>
              <w:adjustRightInd w:val="0"/>
              <w:rPr>
                <w:rFonts w:ascii="Times New Roman" w:hAnsi="Times New Roman" w:cs="Times New Roman"/>
                <w:sz w:val="24"/>
                <w:szCs w:val="24"/>
              </w:rPr>
            </w:pPr>
            <w:r w:rsidRPr="009001F4">
              <w:rPr>
                <w:rFonts w:ascii="Times New Roman" w:hAnsi="Times New Roman" w:cs="Times New Roman"/>
                <w:sz w:val="24"/>
                <w:szCs w:val="24"/>
              </w:rPr>
              <w:t>Другого просто не дано!"</w:t>
            </w:r>
          </w:p>
          <w:p w:rsidR="009001F4" w:rsidRPr="009001F4" w:rsidRDefault="009001F4" w:rsidP="00556E9B">
            <w:pPr>
              <w:rPr>
                <w:rFonts w:ascii="Times New Roman" w:hAnsi="Times New Roman" w:cs="Times New Roman"/>
                <w:color w:val="000000"/>
                <w:sz w:val="24"/>
                <w:szCs w:val="24"/>
              </w:rPr>
            </w:pPr>
          </w:p>
        </w:tc>
        <w:tc>
          <w:tcPr>
            <w:tcW w:w="1986" w:type="dxa"/>
          </w:tcPr>
          <w:p w:rsidR="009001F4" w:rsidRPr="009001F4" w:rsidRDefault="009001F4" w:rsidP="00556E9B">
            <w:pPr>
              <w:jc w:val="center"/>
              <w:rPr>
                <w:rFonts w:ascii="Times New Roman" w:hAnsi="Times New Roman" w:cs="Times New Roman"/>
                <w:sz w:val="24"/>
                <w:szCs w:val="24"/>
              </w:rPr>
            </w:pPr>
            <w:r w:rsidRPr="009001F4">
              <w:rPr>
                <w:rFonts w:ascii="Times New Roman" w:hAnsi="Times New Roman" w:cs="Times New Roman"/>
                <w:sz w:val="24"/>
                <w:szCs w:val="24"/>
              </w:rPr>
              <w:t>1</w:t>
            </w:r>
          </w:p>
        </w:tc>
        <w:tc>
          <w:tcPr>
            <w:tcW w:w="1400" w:type="dxa"/>
          </w:tcPr>
          <w:p w:rsidR="009001F4" w:rsidRPr="009001F4" w:rsidRDefault="009001F4" w:rsidP="00556E9B">
            <w:pPr>
              <w:jc w:val="center"/>
              <w:rPr>
                <w:rFonts w:ascii="Times New Roman" w:hAnsi="Times New Roman" w:cs="Times New Roman"/>
                <w:sz w:val="24"/>
                <w:szCs w:val="24"/>
              </w:rPr>
            </w:pPr>
          </w:p>
        </w:tc>
        <w:tc>
          <w:tcPr>
            <w:tcW w:w="1406" w:type="dxa"/>
          </w:tcPr>
          <w:p w:rsidR="009001F4" w:rsidRPr="009001F4" w:rsidRDefault="009001F4" w:rsidP="00556E9B">
            <w:pPr>
              <w:jc w:val="center"/>
              <w:rPr>
                <w:rFonts w:ascii="Times New Roman" w:hAnsi="Times New Roman" w:cs="Times New Roman"/>
                <w:sz w:val="24"/>
                <w:szCs w:val="24"/>
              </w:rPr>
            </w:pPr>
          </w:p>
        </w:tc>
      </w:tr>
    </w:tbl>
    <w:p w:rsidR="009001F4" w:rsidRPr="009001F4" w:rsidRDefault="009001F4" w:rsidP="009001F4">
      <w:pPr>
        <w:rPr>
          <w:rFonts w:ascii="Times New Roman" w:hAnsi="Times New Roman" w:cs="Times New Roman"/>
          <w:sz w:val="24"/>
          <w:szCs w:val="24"/>
        </w:rPr>
      </w:pPr>
    </w:p>
    <w:p w:rsidR="009001F4" w:rsidRPr="009001F4" w:rsidRDefault="009001F4" w:rsidP="00D478B8">
      <w:pPr>
        <w:shd w:val="clear" w:color="auto" w:fill="FFFFFF"/>
        <w:spacing w:line="240" w:lineRule="auto"/>
        <w:ind w:right="281" w:firstLine="709"/>
        <w:contextualSpacing/>
        <w:jc w:val="center"/>
        <w:rPr>
          <w:rFonts w:ascii="Times New Roman" w:hAnsi="Times New Roman" w:cs="Times New Roman"/>
          <w:b/>
          <w:sz w:val="24"/>
          <w:szCs w:val="24"/>
        </w:rPr>
      </w:pPr>
    </w:p>
    <w:p w:rsidR="00B50F34" w:rsidRPr="009001F4" w:rsidRDefault="00B50F34" w:rsidP="00B50F34">
      <w:pPr>
        <w:autoSpaceDE w:val="0"/>
        <w:autoSpaceDN w:val="0"/>
        <w:adjustRightInd w:val="0"/>
        <w:spacing w:after="0" w:line="240" w:lineRule="auto"/>
        <w:ind w:left="567" w:right="424" w:firstLine="709"/>
        <w:contextualSpacing/>
        <w:jc w:val="center"/>
        <w:rPr>
          <w:rFonts w:ascii="Times New Roman" w:eastAsia="Times New Roman" w:hAnsi="Times New Roman" w:cs="Times New Roman"/>
          <w:b/>
          <w:sz w:val="24"/>
          <w:szCs w:val="24"/>
        </w:rPr>
      </w:pPr>
      <w:r w:rsidRPr="009001F4">
        <w:rPr>
          <w:rFonts w:ascii="Times New Roman" w:eastAsia="Times New Roman" w:hAnsi="Times New Roman" w:cs="Times New Roman"/>
          <w:b/>
          <w:sz w:val="24"/>
          <w:szCs w:val="24"/>
        </w:rPr>
        <w:t>П</w:t>
      </w:r>
      <w:r w:rsidRPr="009001F4">
        <w:rPr>
          <w:rFonts w:ascii="Times New Roman" w:hAnsi="Times New Roman" w:cs="Times New Roman"/>
          <w:b/>
          <w:sz w:val="24"/>
          <w:szCs w:val="24"/>
        </w:rPr>
        <w:t>ланируемые результаты изучения учебного предмета</w:t>
      </w:r>
    </w:p>
    <w:p w:rsidR="00B50F34" w:rsidRPr="009001F4" w:rsidRDefault="00B50F34" w:rsidP="00B50F34">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Механические явления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Выпускник научится: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w:t>
      </w:r>
      <w:r w:rsidRPr="009001F4">
        <w:rPr>
          <w:rStyle w:val="apple-converted-space"/>
          <w:color w:val="000000"/>
        </w:rPr>
        <w:t> </w:t>
      </w:r>
      <w:r w:rsidRPr="009001F4">
        <w:rPr>
          <w:color w:val="000000"/>
          <w:lang w:val="en-US"/>
        </w:rPr>
        <w:t>I</w:t>
      </w:r>
      <w:r w:rsidRPr="009001F4">
        <w:rPr>
          <w:color w:val="000000"/>
        </w:rPr>
        <w:t>,</w:t>
      </w:r>
      <w:r w:rsidRPr="009001F4">
        <w:rPr>
          <w:rStyle w:val="apple-converted-space"/>
          <w:color w:val="000000"/>
        </w:rPr>
        <w:t> </w:t>
      </w:r>
      <w:r w:rsidRPr="009001F4">
        <w:rPr>
          <w:color w:val="000000"/>
          <w:lang w:val="en-US"/>
        </w:rPr>
        <w:t>II</w:t>
      </w:r>
      <w:r w:rsidRPr="009001F4">
        <w:rPr>
          <w:rStyle w:val="apple-converted-space"/>
          <w:color w:val="000000"/>
        </w:rPr>
        <w:t> </w:t>
      </w:r>
      <w:r w:rsidRPr="009001F4">
        <w:rPr>
          <w:color w:val="000000"/>
        </w:rPr>
        <w:t>и</w:t>
      </w:r>
      <w:r w:rsidRPr="009001F4">
        <w:rPr>
          <w:rStyle w:val="apple-converted-space"/>
          <w:color w:val="000000"/>
        </w:rPr>
        <w:t> </w:t>
      </w:r>
      <w:r w:rsidRPr="009001F4">
        <w:rPr>
          <w:color w:val="000000"/>
          <w:lang w:val="en-US"/>
        </w:rPr>
        <w:t>III</w:t>
      </w:r>
      <w:r w:rsidRPr="009001F4">
        <w:rPr>
          <w:rStyle w:val="apple-converted-space"/>
          <w:color w:val="000000"/>
        </w:rPr>
        <w:t> </w:t>
      </w:r>
      <w:r w:rsidRPr="009001F4">
        <w:rPr>
          <w:color w:val="000000"/>
        </w:rPr>
        <w:t>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различать основные признаки изученных физических моделей: материальная точка, инерциальная система отсчёта;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решать задачи, используя физические законы (закон сохранения энергии, закон всемирного тяготения, принцип суперпозиции сил,</w:t>
      </w:r>
      <w:r w:rsidRPr="009001F4">
        <w:rPr>
          <w:rStyle w:val="apple-converted-space"/>
          <w:color w:val="000000"/>
        </w:rPr>
        <w:t> </w:t>
      </w:r>
      <w:r w:rsidRPr="009001F4">
        <w:rPr>
          <w:color w:val="000000"/>
          <w:lang w:val="en-US"/>
        </w:rPr>
        <w:t>I</w:t>
      </w:r>
      <w:r w:rsidRPr="009001F4">
        <w:rPr>
          <w:color w:val="000000"/>
        </w:rPr>
        <w:t>,</w:t>
      </w:r>
      <w:r w:rsidRPr="009001F4">
        <w:rPr>
          <w:rStyle w:val="apple-converted-space"/>
          <w:color w:val="000000"/>
        </w:rPr>
        <w:t> </w:t>
      </w:r>
      <w:r w:rsidRPr="009001F4">
        <w:rPr>
          <w:color w:val="000000"/>
          <w:lang w:val="en-US"/>
        </w:rPr>
        <w:t>II</w:t>
      </w:r>
      <w:r w:rsidRPr="009001F4">
        <w:rPr>
          <w:rStyle w:val="apple-converted-space"/>
          <w:color w:val="000000"/>
        </w:rPr>
        <w:t> </w:t>
      </w:r>
      <w:r w:rsidRPr="009001F4">
        <w:rPr>
          <w:color w:val="000000"/>
        </w:rPr>
        <w:t>и</w:t>
      </w:r>
      <w:r w:rsidRPr="009001F4">
        <w:rPr>
          <w:rStyle w:val="apple-converted-space"/>
          <w:color w:val="000000"/>
        </w:rPr>
        <w:t> </w:t>
      </w:r>
      <w:r w:rsidRPr="009001F4">
        <w:rPr>
          <w:color w:val="000000"/>
          <w:lang w:val="en-US"/>
        </w:rPr>
        <w:t>III</w:t>
      </w:r>
      <w:r w:rsidRPr="009001F4">
        <w:rPr>
          <w:rStyle w:val="apple-converted-space"/>
          <w:color w:val="000000"/>
        </w:rPr>
        <w:t> </w:t>
      </w:r>
      <w:r w:rsidRPr="009001F4">
        <w:rPr>
          <w:color w:val="000000"/>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i/>
          <w:color w:val="000000"/>
        </w:rPr>
      </w:pPr>
      <w:r w:rsidRPr="009001F4">
        <w:rPr>
          <w:b/>
          <w:i/>
          <w:color w:val="000000"/>
        </w:rPr>
        <w:t>Выпускник получит возможность научиться: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приёмам поиска и формулировки доказательств выдвинутых гипотез и теоретических выводов на основе эмпирически установленных фактов;</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Тепловые явления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Выпускник научится: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color w:val="000000"/>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w:t>
      </w:r>
      <w:r w:rsidRPr="009001F4">
        <w:rPr>
          <w:color w:val="000000"/>
        </w:rPr>
        <w:lastRenderedPageBreak/>
        <w:t>(охлаждении),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различать основные признаки моделей строения газов, жидкостей и твёрдых тел;</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i/>
          <w:color w:val="000000"/>
        </w:rPr>
      </w:pPr>
      <w:r w:rsidRPr="009001F4">
        <w:rPr>
          <w:b/>
          <w:i/>
          <w:color w:val="000000"/>
        </w:rPr>
        <w:t>Выпускник получит возможность научиться: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приводить примеры практического использования физических знаний о тепловых явлениях;</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приёмам поиска и формулировки доказательств выдвинутых гипотез и теоретических выводов на основе эмпирически установленных фактов;</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Электрические и магнитные явления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Выпускник научится: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lastRenderedPageBreak/>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i/>
          <w:color w:val="000000"/>
        </w:rPr>
      </w:pPr>
      <w:r w:rsidRPr="009001F4">
        <w:rPr>
          <w:b/>
          <w:i/>
          <w:color w:val="000000"/>
        </w:rPr>
        <w:t>Выпускник получит возможность научиться: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приводить примеры практического использования физических знаний о электромагнитных явлениях;</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Квантовые явления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r w:rsidRPr="009001F4">
        <w:rPr>
          <w:b/>
          <w:color w:val="000000"/>
        </w:rPr>
        <w:t>Выпускник научится: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различать основные признаки планетарной модели атома, нуклонной модели атомного ядра;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color w:val="000000"/>
        </w:rPr>
      </w:pPr>
      <w:r w:rsidRPr="009001F4">
        <w:rPr>
          <w:color w:val="000000"/>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i/>
          <w:color w:val="000000"/>
        </w:rPr>
      </w:pPr>
      <w:r w:rsidRPr="009001F4">
        <w:rPr>
          <w:b/>
          <w:i/>
          <w:color w:val="000000"/>
        </w:rPr>
        <w:t>Выпускник получит возможность научиться:</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соотносить энергию связи атомных ядер с дефектом массы;</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приводить примеры влияния радиоактивных излучений на живые организмы; понимать принцип действия дозиметра;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i/>
          <w:color w:val="000000"/>
        </w:rPr>
      </w:pPr>
      <w:r w:rsidRPr="009001F4">
        <w:rPr>
          <w:i/>
          <w:color w:val="000000"/>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50F34" w:rsidRPr="009001F4" w:rsidRDefault="00B50F34" w:rsidP="008307CD">
      <w:pPr>
        <w:pStyle w:val="af6"/>
        <w:shd w:val="clear" w:color="auto" w:fill="FFFFFF"/>
        <w:spacing w:before="0" w:beforeAutospacing="0" w:after="0" w:afterAutospacing="0"/>
        <w:ind w:left="567" w:right="422" w:firstLine="709"/>
        <w:contextualSpacing/>
        <w:jc w:val="both"/>
        <w:rPr>
          <w:b/>
          <w:color w:val="000000"/>
        </w:rPr>
      </w:pPr>
    </w:p>
    <w:p w:rsidR="00BE5D1C" w:rsidRPr="009001F4" w:rsidRDefault="00BE5D1C" w:rsidP="00B50F34">
      <w:pPr>
        <w:spacing w:after="0" w:line="240" w:lineRule="auto"/>
        <w:ind w:left="567" w:right="422" w:firstLine="142"/>
        <w:jc w:val="center"/>
        <w:rPr>
          <w:rFonts w:ascii="Times New Roman" w:hAnsi="Times New Roman" w:cs="Times New Roman"/>
          <w:b/>
          <w:bCs/>
          <w:sz w:val="24"/>
          <w:szCs w:val="24"/>
        </w:rPr>
      </w:pPr>
    </w:p>
    <w:sectPr w:rsidR="00BE5D1C" w:rsidRPr="009001F4" w:rsidSect="007C395D">
      <w:footerReference w:type="default" r:id="rId8"/>
      <w:pgSz w:w="11906" w:h="16838"/>
      <w:pgMar w:top="426" w:right="426" w:bottom="568"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6F" w:rsidRDefault="00D7226F" w:rsidP="00807E7C">
      <w:pPr>
        <w:spacing w:after="0" w:line="240" w:lineRule="auto"/>
      </w:pPr>
      <w:r>
        <w:separator/>
      </w:r>
    </w:p>
  </w:endnote>
  <w:endnote w:type="continuationSeparator" w:id="1">
    <w:p w:rsidR="00D7226F" w:rsidRDefault="00D7226F" w:rsidP="00807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CC4" w:rsidRDefault="00B45CC4">
    <w:pPr>
      <w:pStyle w:val="ad"/>
      <w:jc w:val="right"/>
    </w:pPr>
  </w:p>
  <w:p w:rsidR="00B45CC4" w:rsidRDefault="00B45CC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6F" w:rsidRDefault="00D7226F" w:rsidP="00807E7C">
      <w:pPr>
        <w:spacing w:after="0" w:line="240" w:lineRule="auto"/>
      </w:pPr>
      <w:r>
        <w:separator/>
      </w:r>
    </w:p>
  </w:footnote>
  <w:footnote w:type="continuationSeparator" w:id="1">
    <w:p w:rsidR="00D7226F" w:rsidRDefault="00D7226F" w:rsidP="00807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0F4"/>
    <w:multiLevelType w:val="hybridMultilevel"/>
    <w:tmpl w:val="D722E57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nsid w:val="0D361372"/>
    <w:multiLevelType w:val="hybridMultilevel"/>
    <w:tmpl w:val="5DCCDDC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6A6F39"/>
    <w:multiLevelType w:val="hybridMultilevel"/>
    <w:tmpl w:val="62BC21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298E77FC"/>
    <w:multiLevelType w:val="hybridMultilevel"/>
    <w:tmpl w:val="62F49B2C"/>
    <w:lvl w:ilvl="0" w:tplc="04190001">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2DB11496"/>
    <w:multiLevelType w:val="hybridMultilevel"/>
    <w:tmpl w:val="B1FC9D1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2F1B5FE1"/>
    <w:multiLevelType w:val="hybridMultilevel"/>
    <w:tmpl w:val="915E32F6"/>
    <w:lvl w:ilvl="0" w:tplc="81DC7630">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056049D"/>
    <w:multiLevelType w:val="hybridMultilevel"/>
    <w:tmpl w:val="35D47A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34B36560"/>
    <w:multiLevelType w:val="hybridMultilevel"/>
    <w:tmpl w:val="915E32F6"/>
    <w:lvl w:ilvl="0" w:tplc="81DC7630">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94C6306"/>
    <w:multiLevelType w:val="hybridMultilevel"/>
    <w:tmpl w:val="51A24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4C867567"/>
    <w:multiLevelType w:val="hybridMultilevel"/>
    <w:tmpl w:val="7B7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E80897"/>
    <w:multiLevelType w:val="hybridMultilevel"/>
    <w:tmpl w:val="427E44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1A51FB"/>
    <w:multiLevelType w:val="hybridMultilevel"/>
    <w:tmpl w:val="9BDE1E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591661C1"/>
    <w:multiLevelType w:val="hybridMultilevel"/>
    <w:tmpl w:val="69E4BFE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5A0D6AB0"/>
    <w:multiLevelType w:val="hybridMultilevel"/>
    <w:tmpl w:val="5C3A8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5C463AC0"/>
    <w:multiLevelType w:val="hybridMultilevel"/>
    <w:tmpl w:val="17184FE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5E1224B4"/>
    <w:multiLevelType w:val="hybridMultilevel"/>
    <w:tmpl w:val="9236B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B2CA9"/>
    <w:multiLevelType w:val="hybridMultilevel"/>
    <w:tmpl w:val="26387C6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67E75EC1"/>
    <w:multiLevelType w:val="hybridMultilevel"/>
    <w:tmpl w:val="9BCEBB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6841641A"/>
    <w:multiLevelType w:val="hybridMultilevel"/>
    <w:tmpl w:val="F5905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nsid w:val="6CA41F67"/>
    <w:multiLevelType w:val="hybridMultilevel"/>
    <w:tmpl w:val="915E32F6"/>
    <w:lvl w:ilvl="0" w:tplc="81DC7630">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6">
    <w:nsid w:val="755D3BCC"/>
    <w:multiLevelType w:val="hybridMultilevel"/>
    <w:tmpl w:val="7C7C153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76283188"/>
    <w:multiLevelType w:val="hybridMultilevel"/>
    <w:tmpl w:val="81CA931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77096CEC"/>
    <w:multiLevelType w:val="hybridMultilevel"/>
    <w:tmpl w:val="C7BAC4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7CD41F21"/>
    <w:multiLevelType w:val="hybridMultilevel"/>
    <w:tmpl w:val="F60276E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217C1AAA">
      <w:numFmt w:val="bullet"/>
      <w:lvlText w:val="•"/>
      <w:lvlJc w:val="left"/>
      <w:pPr>
        <w:ind w:left="2727" w:hanging="360"/>
      </w:pPr>
      <w:rPr>
        <w:rFonts w:ascii="Times New Roman" w:eastAsia="Calibri"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E5840EC"/>
    <w:multiLevelType w:val="hybridMultilevel"/>
    <w:tmpl w:val="A1245E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29"/>
  </w:num>
  <w:num w:numId="4">
    <w:abstractNumId w:val="13"/>
  </w:num>
  <w:num w:numId="5">
    <w:abstractNumId w:val="2"/>
  </w:num>
  <w:num w:numId="6">
    <w:abstractNumId w:val="27"/>
  </w:num>
  <w:num w:numId="7">
    <w:abstractNumId w:val="7"/>
  </w:num>
  <w:num w:numId="8">
    <w:abstractNumId w:val="24"/>
  </w:num>
  <w:num w:numId="9">
    <w:abstractNumId w:val="3"/>
  </w:num>
  <w:num w:numId="10">
    <w:abstractNumId w:val="18"/>
  </w:num>
  <w:num w:numId="11">
    <w:abstractNumId w:val="9"/>
  </w:num>
  <w:num w:numId="12">
    <w:abstractNumId w:val="28"/>
  </w:num>
  <w:num w:numId="13">
    <w:abstractNumId w:val="15"/>
  </w:num>
  <w:num w:numId="14">
    <w:abstractNumId w:val="21"/>
  </w:num>
  <w:num w:numId="15">
    <w:abstractNumId w:val="17"/>
  </w:num>
  <w:num w:numId="16">
    <w:abstractNumId w:val="5"/>
  </w:num>
  <w:num w:numId="17">
    <w:abstractNumId w:val="12"/>
  </w:num>
  <w:num w:numId="18">
    <w:abstractNumId w:val="16"/>
  </w:num>
  <w:num w:numId="19">
    <w:abstractNumId w:val="30"/>
  </w:num>
  <w:num w:numId="20">
    <w:abstractNumId w:val="23"/>
  </w:num>
  <w:num w:numId="21">
    <w:abstractNumId w:val="0"/>
  </w:num>
  <w:num w:numId="22">
    <w:abstractNumId w:val="20"/>
  </w:num>
  <w:num w:numId="23">
    <w:abstractNumId w:val="26"/>
  </w:num>
  <w:num w:numId="24">
    <w:abstractNumId w:val="19"/>
  </w:num>
  <w:num w:numId="25">
    <w:abstractNumId w:val="11"/>
  </w:num>
  <w:num w:numId="26">
    <w:abstractNumId w:val="10"/>
  </w:num>
  <w:num w:numId="27">
    <w:abstractNumId w:val="22"/>
  </w:num>
  <w:num w:numId="28">
    <w:abstractNumId w:val="8"/>
  </w:num>
  <w:num w:numId="29">
    <w:abstractNumId w:val="25"/>
  </w:num>
  <w:num w:numId="30">
    <w:abstractNumId w:val="1"/>
  </w:num>
  <w:num w:numId="31">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24F9"/>
    <w:rsid w:val="00000F59"/>
    <w:rsid w:val="0000364D"/>
    <w:rsid w:val="00005905"/>
    <w:rsid w:val="00012209"/>
    <w:rsid w:val="00015F4E"/>
    <w:rsid w:val="00025F93"/>
    <w:rsid w:val="00027451"/>
    <w:rsid w:val="00033DE3"/>
    <w:rsid w:val="00034F85"/>
    <w:rsid w:val="00035EAD"/>
    <w:rsid w:val="00042F06"/>
    <w:rsid w:val="00044112"/>
    <w:rsid w:val="00053AE7"/>
    <w:rsid w:val="00055C57"/>
    <w:rsid w:val="00073461"/>
    <w:rsid w:val="00075FD4"/>
    <w:rsid w:val="00080B13"/>
    <w:rsid w:val="000812B2"/>
    <w:rsid w:val="00083D4C"/>
    <w:rsid w:val="000840BB"/>
    <w:rsid w:val="00084C14"/>
    <w:rsid w:val="00091C4E"/>
    <w:rsid w:val="000A037A"/>
    <w:rsid w:val="000A103C"/>
    <w:rsid w:val="000A3317"/>
    <w:rsid w:val="000A5AEB"/>
    <w:rsid w:val="000B1059"/>
    <w:rsid w:val="000B58DE"/>
    <w:rsid w:val="000B654C"/>
    <w:rsid w:val="000B7809"/>
    <w:rsid w:val="000C3AD4"/>
    <w:rsid w:val="000C6009"/>
    <w:rsid w:val="000D5612"/>
    <w:rsid w:val="000D5644"/>
    <w:rsid w:val="000E0D07"/>
    <w:rsid w:val="000E5DD6"/>
    <w:rsid w:val="000E7C99"/>
    <w:rsid w:val="000E7F42"/>
    <w:rsid w:val="000F388E"/>
    <w:rsid w:val="000F3D2F"/>
    <w:rsid w:val="000F45F3"/>
    <w:rsid w:val="001009CB"/>
    <w:rsid w:val="001162F8"/>
    <w:rsid w:val="00116F33"/>
    <w:rsid w:val="00121616"/>
    <w:rsid w:val="001218FE"/>
    <w:rsid w:val="001224F9"/>
    <w:rsid w:val="001322D7"/>
    <w:rsid w:val="00134407"/>
    <w:rsid w:val="001346B7"/>
    <w:rsid w:val="001379E4"/>
    <w:rsid w:val="00141566"/>
    <w:rsid w:val="00143108"/>
    <w:rsid w:val="00143D1A"/>
    <w:rsid w:val="00144BB8"/>
    <w:rsid w:val="00144D19"/>
    <w:rsid w:val="00145188"/>
    <w:rsid w:val="0014641D"/>
    <w:rsid w:val="00146C43"/>
    <w:rsid w:val="00150125"/>
    <w:rsid w:val="00154C6D"/>
    <w:rsid w:val="001573E7"/>
    <w:rsid w:val="001600E1"/>
    <w:rsid w:val="001601E0"/>
    <w:rsid w:val="001678D2"/>
    <w:rsid w:val="001707D5"/>
    <w:rsid w:val="00173EEA"/>
    <w:rsid w:val="0017634D"/>
    <w:rsid w:val="001811BF"/>
    <w:rsid w:val="00183294"/>
    <w:rsid w:val="00190AAF"/>
    <w:rsid w:val="001923B5"/>
    <w:rsid w:val="00192637"/>
    <w:rsid w:val="00195E39"/>
    <w:rsid w:val="00197210"/>
    <w:rsid w:val="00197F1E"/>
    <w:rsid w:val="001A1A0A"/>
    <w:rsid w:val="001A1CD7"/>
    <w:rsid w:val="001A5D2A"/>
    <w:rsid w:val="001B073A"/>
    <w:rsid w:val="001B0B78"/>
    <w:rsid w:val="001B3699"/>
    <w:rsid w:val="001B64FA"/>
    <w:rsid w:val="001B6B0B"/>
    <w:rsid w:val="001C040E"/>
    <w:rsid w:val="001C25AC"/>
    <w:rsid w:val="001C3E7B"/>
    <w:rsid w:val="001C3F14"/>
    <w:rsid w:val="001C4DE7"/>
    <w:rsid w:val="001C6559"/>
    <w:rsid w:val="001D223A"/>
    <w:rsid w:val="001D36DB"/>
    <w:rsid w:val="001D3D11"/>
    <w:rsid w:val="001D4712"/>
    <w:rsid w:val="001D5B5D"/>
    <w:rsid w:val="001E0850"/>
    <w:rsid w:val="001E26CB"/>
    <w:rsid w:val="001E4283"/>
    <w:rsid w:val="001E454D"/>
    <w:rsid w:val="001E4BA0"/>
    <w:rsid w:val="001E5F10"/>
    <w:rsid w:val="001F04CB"/>
    <w:rsid w:val="001F0E85"/>
    <w:rsid w:val="001F1AF2"/>
    <w:rsid w:val="001F3402"/>
    <w:rsid w:val="001F593A"/>
    <w:rsid w:val="001F60EE"/>
    <w:rsid w:val="001F7765"/>
    <w:rsid w:val="00207F68"/>
    <w:rsid w:val="00214B53"/>
    <w:rsid w:val="00222EAC"/>
    <w:rsid w:val="00223E73"/>
    <w:rsid w:val="00224802"/>
    <w:rsid w:val="00224DF6"/>
    <w:rsid w:val="002319A9"/>
    <w:rsid w:val="00232FCB"/>
    <w:rsid w:val="00233DDE"/>
    <w:rsid w:val="002344B5"/>
    <w:rsid w:val="00240D8E"/>
    <w:rsid w:val="0024377B"/>
    <w:rsid w:val="00246F11"/>
    <w:rsid w:val="002505A8"/>
    <w:rsid w:val="002543E2"/>
    <w:rsid w:val="00260803"/>
    <w:rsid w:val="00260CED"/>
    <w:rsid w:val="002640BA"/>
    <w:rsid w:val="002640CC"/>
    <w:rsid w:val="00270537"/>
    <w:rsid w:val="00275001"/>
    <w:rsid w:val="00280A6A"/>
    <w:rsid w:val="00286728"/>
    <w:rsid w:val="002901E7"/>
    <w:rsid w:val="002904B9"/>
    <w:rsid w:val="00293EDE"/>
    <w:rsid w:val="002949ED"/>
    <w:rsid w:val="00295F81"/>
    <w:rsid w:val="002A69E3"/>
    <w:rsid w:val="002A7CC0"/>
    <w:rsid w:val="002B206C"/>
    <w:rsid w:val="002B2D07"/>
    <w:rsid w:val="002B43A4"/>
    <w:rsid w:val="002B752F"/>
    <w:rsid w:val="002C2461"/>
    <w:rsid w:val="002C5212"/>
    <w:rsid w:val="002D20DC"/>
    <w:rsid w:val="002D263D"/>
    <w:rsid w:val="002E2630"/>
    <w:rsid w:val="002E6768"/>
    <w:rsid w:val="002F352E"/>
    <w:rsid w:val="002F3D0C"/>
    <w:rsid w:val="003013F5"/>
    <w:rsid w:val="00302ED9"/>
    <w:rsid w:val="003037E3"/>
    <w:rsid w:val="003063F8"/>
    <w:rsid w:val="0031151E"/>
    <w:rsid w:val="00312460"/>
    <w:rsid w:val="00315CE7"/>
    <w:rsid w:val="00320BED"/>
    <w:rsid w:val="00322199"/>
    <w:rsid w:val="00327812"/>
    <w:rsid w:val="00335190"/>
    <w:rsid w:val="003362A5"/>
    <w:rsid w:val="00336384"/>
    <w:rsid w:val="00337022"/>
    <w:rsid w:val="00337E43"/>
    <w:rsid w:val="00345C29"/>
    <w:rsid w:val="00352262"/>
    <w:rsid w:val="00355DEB"/>
    <w:rsid w:val="00357983"/>
    <w:rsid w:val="0036033C"/>
    <w:rsid w:val="003617E8"/>
    <w:rsid w:val="00364629"/>
    <w:rsid w:val="00374649"/>
    <w:rsid w:val="00376A03"/>
    <w:rsid w:val="00386247"/>
    <w:rsid w:val="00386B48"/>
    <w:rsid w:val="00392D0B"/>
    <w:rsid w:val="00393E3A"/>
    <w:rsid w:val="0039530C"/>
    <w:rsid w:val="003961FF"/>
    <w:rsid w:val="00396876"/>
    <w:rsid w:val="003A0BE5"/>
    <w:rsid w:val="003A71AC"/>
    <w:rsid w:val="003B0B62"/>
    <w:rsid w:val="003B0DA5"/>
    <w:rsid w:val="003B25F4"/>
    <w:rsid w:val="003B5928"/>
    <w:rsid w:val="003B6E59"/>
    <w:rsid w:val="003B780E"/>
    <w:rsid w:val="003C1481"/>
    <w:rsid w:val="003C2A8E"/>
    <w:rsid w:val="003C6F3F"/>
    <w:rsid w:val="003D0C92"/>
    <w:rsid w:val="003D22DB"/>
    <w:rsid w:val="003D7C1B"/>
    <w:rsid w:val="003E2A69"/>
    <w:rsid w:val="003E4779"/>
    <w:rsid w:val="003F1037"/>
    <w:rsid w:val="003F657B"/>
    <w:rsid w:val="003F6A79"/>
    <w:rsid w:val="00402F16"/>
    <w:rsid w:val="00405A41"/>
    <w:rsid w:val="004066D5"/>
    <w:rsid w:val="004067FE"/>
    <w:rsid w:val="004106E3"/>
    <w:rsid w:val="00411C9F"/>
    <w:rsid w:val="0041743C"/>
    <w:rsid w:val="004175E1"/>
    <w:rsid w:val="00420EAC"/>
    <w:rsid w:val="004262CF"/>
    <w:rsid w:val="00433385"/>
    <w:rsid w:val="00433A68"/>
    <w:rsid w:val="00433E7B"/>
    <w:rsid w:val="004433D2"/>
    <w:rsid w:val="00444C0A"/>
    <w:rsid w:val="00447474"/>
    <w:rsid w:val="00457B30"/>
    <w:rsid w:val="00457F72"/>
    <w:rsid w:val="00461547"/>
    <w:rsid w:val="00462672"/>
    <w:rsid w:val="00464E8A"/>
    <w:rsid w:val="0046544D"/>
    <w:rsid w:val="0046725B"/>
    <w:rsid w:val="00470BF0"/>
    <w:rsid w:val="00470C7B"/>
    <w:rsid w:val="00472574"/>
    <w:rsid w:val="00474F97"/>
    <w:rsid w:val="00476A04"/>
    <w:rsid w:val="0047794C"/>
    <w:rsid w:val="00483EBD"/>
    <w:rsid w:val="00484174"/>
    <w:rsid w:val="00490355"/>
    <w:rsid w:val="00496A74"/>
    <w:rsid w:val="00496FEA"/>
    <w:rsid w:val="004A606C"/>
    <w:rsid w:val="004B34B0"/>
    <w:rsid w:val="004B3B40"/>
    <w:rsid w:val="004B464A"/>
    <w:rsid w:val="004B7418"/>
    <w:rsid w:val="004C068A"/>
    <w:rsid w:val="004C0872"/>
    <w:rsid w:val="004C0A57"/>
    <w:rsid w:val="004C1774"/>
    <w:rsid w:val="004C17F4"/>
    <w:rsid w:val="004C266F"/>
    <w:rsid w:val="004C3A03"/>
    <w:rsid w:val="004C556C"/>
    <w:rsid w:val="004C5CCD"/>
    <w:rsid w:val="004D016C"/>
    <w:rsid w:val="004D0E83"/>
    <w:rsid w:val="004D1835"/>
    <w:rsid w:val="004D2430"/>
    <w:rsid w:val="004D2B19"/>
    <w:rsid w:val="004D3A4C"/>
    <w:rsid w:val="004D7991"/>
    <w:rsid w:val="004E4A67"/>
    <w:rsid w:val="004F0593"/>
    <w:rsid w:val="004F20D8"/>
    <w:rsid w:val="004F4692"/>
    <w:rsid w:val="00500612"/>
    <w:rsid w:val="0050130A"/>
    <w:rsid w:val="005114D6"/>
    <w:rsid w:val="00513329"/>
    <w:rsid w:val="00520392"/>
    <w:rsid w:val="00520FDE"/>
    <w:rsid w:val="005213DC"/>
    <w:rsid w:val="0053183B"/>
    <w:rsid w:val="00531EF6"/>
    <w:rsid w:val="00531F8E"/>
    <w:rsid w:val="0053733C"/>
    <w:rsid w:val="005409D7"/>
    <w:rsid w:val="005424FD"/>
    <w:rsid w:val="005431C6"/>
    <w:rsid w:val="005549EB"/>
    <w:rsid w:val="00555D85"/>
    <w:rsid w:val="00561193"/>
    <w:rsid w:val="00571F40"/>
    <w:rsid w:val="00582E3E"/>
    <w:rsid w:val="005841AE"/>
    <w:rsid w:val="005903F0"/>
    <w:rsid w:val="0059281E"/>
    <w:rsid w:val="005948AF"/>
    <w:rsid w:val="00596833"/>
    <w:rsid w:val="005A0AAB"/>
    <w:rsid w:val="005A1EAC"/>
    <w:rsid w:val="005A22D5"/>
    <w:rsid w:val="005A4F20"/>
    <w:rsid w:val="005A75DF"/>
    <w:rsid w:val="005B03EC"/>
    <w:rsid w:val="005B1A53"/>
    <w:rsid w:val="005B43EA"/>
    <w:rsid w:val="005B47F3"/>
    <w:rsid w:val="005C0AF2"/>
    <w:rsid w:val="005C3F10"/>
    <w:rsid w:val="005C3F18"/>
    <w:rsid w:val="005C47A8"/>
    <w:rsid w:val="005C5154"/>
    <w:rsid w:val="005D4AD0"/>
    <w:rsid w:val="005D5718"/>
    <w:rsid w:val="005E534E"/>
    <w:rsid w:val="005E5FA8"/>
    <w:rsid w:val="005F6EB6"/>
    <w:rsid w:val="006073E1"/>
    <w:rsid w:val="0061132F"/>
    <w:rsid w:val="0061349E"/>
    <w:rsid w:val="006175E6"/>
    <w:rsid w:val="00621314"/>
    <w:rsid w:val="006249E5"/>
    <w:rsid w:val="00626DAE"/>
    <w:rsid w:val="0063063F"/>
    <w:rsid w:val="0063076D"/>
    <w:rsid w:val="00630AE1"/>
    <w:rsid w:val="00633FB9"/>
    <w:rsid w:val="00634550"/>
    <w:rsid w:val="00634579"/>
    <w:rsid w:val="00635EF3"/>
    <w:rsid w:val="00636D94"/>
    <w:rsid w:val="00637A0F"/>
    <w:rsid w:val="00644B49"/>
    <w:rsid w:val="00645C27"/>
    <w:rsid w:val="00656854"/>
    <w:rsid w:val="006578AE"/>
    <w:rsid w:val="00657CC5"/>
    <w:rsid w:val="00662A79"/>
    <w:rsid w:val="006661FB"/>
    <w:rsid w:val="006666D2"/>
    <w:rsid w:val="00672838"/>
    <w:rsid w:val="00673461"/>
    <w:rsid w:val="00675206"/>
    <w:rsid w:val="006821D4"/>
    <w:rsid w:val="00682D68"/>
    <w:rsid w:val="00690A5B"/>
    <w:rsid w:val="006960C9"/>
    <w:rsid w:val="0069662C"/>
    <w:rsid w:val="00697CF7"/>
    <w:rsid w:val="006C0B8F"/>
    <w:rsid w:val="006C17E0"/>
    <w:rsid w:val="006C1A2C"/>
    <w:rsid w:val="006C4A7E"/>
    <w:rsid w:val="006D0621"/>
    <w:rsid w:val="006D2293"/>
    <w:rsid w:val="006D3241"/>
    <w:rsid w:val="006D3358"/>
    <w:rsid w:val="006D3522"/>
    <w:rsid w:val="006D3C9C"/>
    <w:rsid w:val="006E3C6B"/>
    <w:rsid w:val="006F0377"/>
    <w:rsid w:val="006F0D4D"/>
    <w:rsid w:val="006F1B21"/>
    <w:rsid w:val="006F2CAC"/>
    <w:rsid w:val="006F36F9"/>
    <w:rsid w:val="006F3836"/>
    <w:rsid w:val="006F4306"/>
    <w:rsid w:val="00703BBC"/>
    <w:rsid w:val="00704B3A"/>
    <w:rsid w:val="00710E36"/>
    <w:rsid w:val="00711BB2"/>
    <w:rsid w:val="007126A3"/>
    <w:rsid w:val="00713DB4"/>
    <w:rsid w:val="00714BA9"/>
    <w:rsid w:val="007213A5"/>
    <w:rsid w:val="00721512"/>
    <w:rsid w:val="00726CB7"/>
    <w:rsid w:val="00730808"/>
    <w:rsid w:val="00744768"/>
    <w:rsid w:val="00746015"/>
    <w:rsid w:val="00747EBA"/>
    <w:rsid w:val="007554A0"/>
    <w:rsid w:val="0076399A"/>
    <w:rsid w:val="00765389"/>
    <w:rsid w:val="00766342"/>
    <w:rsid w:val="00770FE3"/>
    <w:rsid w:val="0077269E"/>
    <w:rsid w:val="0077467E"/>
    <w:rsid w:val="00781DA0"/>
    <w:rsid w:val="007823F2"/>
    <w:rsid w:val="00782934"/>
    <w:rsid w:val="00784DF8"/>
    <w:rsid w:val="00785972"/>
    <w:rsid w:val="00790EAD"/>
    <w:rsid w:val="007922B1"/>
    <w:rsid w:val="007A303B"/>
    <w:rsid w:val="007A5051"/>
    <w:rsid w:val="007A5B81"/>
    <w:rsid w:val="007B009B"/>
    <w:rsid w:val="007B15AF"/>
    <w:rsid w:val="007B372F"/>
    <w:rsid w:val="007B4C7F"/>
    <w:rsid w:val="007B5015"/>
    <w:rsid w:val="007B703B"/>
    <w:rsid w:val="007B7081"/>
    <w:rsid w:val="007B7A53"/>
    <w:rsid w:val="007C02F5"/>
    <w:rsid w:val="007C226D"/>
    <w:rsid w:val="007C26F6"/>
    <w:rsid w:val="007C2B45"/>
    <w:rsid w:val="007C395D"/>
    <w:rsid w:val="007C6E9A"/>
    <w:rsid w:val="007C7868"/>
    <w:rsid w:val="007D2810"/>
    <w:rsid w:val="007D64A7"/>
    <w:rsid w:val="007D73A7"/>
    <w:rsid w:val="007E0381"/>
    <w:rsid w:val="007F0BCA"/>
    <w:rsid w:val="007F587B"/>
    <w:rsid w:val="007F688D"/>
    <w:rsid w:val="00802811"/>
    <w:rsid w:val="008059BE"/>
    <w:rsid w:val="00807E7C"/>
    <w:rsid w:val="00810080"/>
    <w:rsid w:val="008128EC"/>
    <w:rsid w:val="00812C9A"/>
    <w:rsid w:val="00815852"/>
    <w:rsid w:val="0081692F"/>
    <w:rsid w:val="00820CE1"/>
    <w:rsid w:val="00821111"/>
    <w:rsid w:val="0082435A"/>
    <w:rsid w:val="00825732"/>
    <w:rsid w:val="008307CD"/>
    <w:rsid w:val="00832C29"/>
    <w:rsid w:val="0083398F"/>
    <w:rsid w:val="00835673"/>
    <w:rsid w:val="00836572"/>
    <w:rsid w:val="00836A36"/>
    <w:rsid w:val="008406E0"/>
    <w:rsid w:val="008461C3"/>
    <w:rsid w:val="0084758F"/>
    <w:rsid w:val="00852759"/>
    <w:rsid w:val="00863A56"/>
    <w:rsid w:val="00864226"/>
    <w:rsid w:val="00866762"/>
    <w:rsid w:val="00866FA7"/>
    <w:rsid w:val="008670DF"/>
    <w:rsid w:val="00867232"/>
    <w:rsid w:val="00870F09"/>
    <w:rsid w:val="0087301B"/>
    <w:rsid w:val="008765D8"/>
    <w:rsid w:val="00880F19"/>
    <w:rsid w:val="0088108D"/>
    <w:rsid w:val="008821BF"/>
    <w:rsid w:val="008824F0"/>
    <w:rsid w:val="0088322B"/>
    <w:rsid w:val="00884FB4"/>
    <w:rsid w:val="008904AF"/>
    <w:rsid w:val="008975CE"/>
    <w:rsid w:val="008A01DB"/>
    <w:rsid w:val="008A117C"/>
    <w:rsid w:val="008A15D5"/>
    <w:rsid w:val="008A25E4"/>
    <w:rsid w:val="008A48E6"/>
    <w:rsid w:val="008A521A"/>
    <w:rsid w:val="008A760E"/>
    <w:rsid w:val="008B315B"/>
    <w:rsid w:val="008B42C6"/>
    <w:rsid w:val="008B4BDD"/>
    <w:rsid w:val="008B6307"/>
    <w:rsid w:val="008B69DD"/>
    <w:rsid w:val="008C0F33"/>
    <w:rsid w:val="008C5C2D"/>
    <w:rsid w:val="008D1C61"/>
    <w:rsid w:val="008D2613"/>
    <w:rsid w:val="008D3D33"/>
    <w:rsid w:val="008D7153"/>
    <w:rsid w:val="008D7752"/>
    <w:rsid w:val="008E28B2"/>
    <w:rsid w:val="008E5C1E"/>
    <w:rsid w:val="008F06BB"/>
    <w:rsid w:val="008F2FC9"/>
    <w:rsid w:val="009001F4"/>
    <w:rsid w:val="00904B20"/>
    <w:rsid w:val="00907018"/>
    <w:rsid w:val="009115E2"/>
    <w:rsid w:val="00913422"/>
    <w:rsid w:val="009156B7"/>
    <w:rsid w:val="00915DA3"/>
    <w:rsid w:val="00923C8F"/>
    <w:rsid w:val="00923DB2"/>
    <w:rsid w:val="00927FF5"/>
    <w:rsid w:val="00931C55"/>
    <w:rsid w:val="00932203"/>
    <w:rsid w:val="009329BA"/>
    <w:rsid w:val="00933CC3"/>
    <w:rsid w:val="00937C5D"/>
    <w:rsid w:val="009437F4"/>
    <w:rsid w:val="0094740C"/>
    <w:rsid w:val="009500B9"/>
    <w:rsid w:val="00953314"/>
    <w:rsid w:val="00955CEC"/>
    <w:rsid w:val="0096025F"/>
    <w:rsid w:val="0096245E"/>
    <w:rsid w:val="00964A47"/>
    <w:rsid w:val="00974650"/>
    <w:rsid w:val="00974E4F"/>
    <w:rsid w:val="0097679B"/>
    <w:rsid w:val="00983412"/>
    <w:rsid w:val="009848EB"/>
    <w:rsid w:val="009868C6"/>
    <w:rsid w:val="00986CF4"/>
    <w:rsid w:val="0099189F"/>
    <w:rsid w:val="00993363"/>
    <w:rsid w:val="009976FA"/>
    <w:rsid w:val="009A4EE4"/>
    <w:rsid w:val="009A68A7"/>
    <w:rsid w:val="009B18C1"/>
    <w:rsid w:val="009B27F1"/>
    <w:rsid w:val="009B34EF"/>
    <w:rsid w:val="009B6DFD"/>
    <w:rsid w:val="009B7183"/>
    <w:rsid w:val="009C0CC9"/>
    <w:rsid w:val="009D1F3C"/>
    <w:rsid w:val="009D4B68"/>
    <w:rsid w:val="009E048D"/>
    <w:rsid w:val="009E1091"/>
    <w:rsid w:val="009E4151"/>
    <w:rsid w:val="009E4A73"/>
    <w:rsid w:val="009F4614"/>
    <w:rsid w:val="009F534D"/>
    <w:rsid w:val="009F5F6C"/>
    <w:rsid w:val="009F6008"/>
    <w:rsid w:val="009F691F"/>
    <w:rsid w:val="00A066C3"/>
    <w:rsid w:val="00A20640"/>
    <w:rsid w:val="00A21E66"/>
    <w:rsid w:val="00A247F8"/>
    <w:rsid w:val="00A37A3A"/>
    <w:rsid w:val="00A41161"/>
    <w:rsid w:val="00A43B2C"/>
    <w:rsid w:val="00A43D03"/>
    <w:rsid w:val="00A44C4C"/>
    <w:rsid w:val="00A45D84"/>
    <w:rsid w:val="00A47CA7"/>
    <w:rsid w:val="00A51799"/>
    <w:rsid w:val="00A53370"/>
    <w:rsid w:val="00A54E0A"/>
    <w:rsid w:val="00A57F0C"/>
    <w:rsid w:val="00A60C89"/>
    <w:rsid w:val="00A619FE"/>
    <w:rsid w:val="00A61BBF"/>
    <w:rsid w:val="00A61D85"/>
    <w:rsid w:val="00A63941"/>
    <w:rsid w:val="00A710D1"/>
    <w:rsid w:val="00A72BF7"/>
    <w:rsid w:val="00A74741"/>
    <w:rsid w:val="00AA069F"/>
    <w:rsid w:val="00AA45DC"/>
    <w:rsid w:val="00AA5FAE"/>
    <w:rsid w:val="00AB06F0"/>
    <w:rsid w:val="00AB0796"/>
    <w:rsid w:val="00AB08D3"/>
    <w:rsid w:val="00AB0979"/>
    <w:rsid w:val="00AB12CB"/>
    <w:rsid w:val="00AB6AD1"/>
    <w:rsid w:val="00AB6F58"/>
    <w:rsid w:val="00AC0B33"/>
    <w:rsid w:val="00AC4B8F"/>
    <w:rsid w:val="00AD17BA"/>
    <w:rsid w:val="00AD1A8C"/>
    <w:rsid w:val="00AD5507"/>
    <w:rsid w:val="00AD6222"/>
    <w:rsid w:val="00AE3779"/>
    <w:rsid w:val="00AE3C23"/>
    <w:rsid w:val="00AE6C97"/>
    <w:rsid w:val="00AE7FFC"/>
    <w:rsid w:val="00AF0EC2"/>
    <w:rsid w:val="00AF1493"/>
    <w:rsid w:val="00AF28B6"/>
    <w:rsid w:val="00B00FEF"/>
    <w:rsid w:val="00B04476"/>
    <w:rsid w:val="00B06E7F"/>
    <w:rsid w:val="00B070C6"/>
    <w:rsid w:val="00B10E4A"/>
    <w:rsid w:val="00B13702"/>
    <w:rsid w:val="00B15201"/>
    <w:rsid w:val="00B201AF"/>
    <w:rsid w:val="00B22105"/>
    <w:rsid w:val="00B2532F"/>
    <w:rsid w:val="00B267E0"/>
    <w:rsid w:val="00B26A9B"/>
    <w:rsid w:val="00B27509"/>
    <w:rsid w:val="00B3210B"/>
    <w:rsid w:val="00B37542"/>
    <w:rsid w:val="00B45CC4"/>
    <w:rsid w:val="00B50BC1"/>
    <w:rsid w:val="00B50F34"/>
    <w:rsid w:val="00B54393"/>
    <w:rsid w:val="00B652CB"/>
    <w:rsid w:val="00B70B12"/>
    <w:rsid w:val="00B83B96"/>
    <w:rsid w:val="00B849B3"/>
    <w:rsid w:val="00B8736E"/>
    <w:rsid w:val="00B941BD"/>
    <w:rsid w:val="00B951D6"/>
    <w:rsid w:val="00BA2F82"/>
    <w:rsid w:val="00BB2253"/>
    <w:rsid w:val="00BB4F5C"/>
    <w:rsid w:val="00BB6077"/>
    <w:rsid w:val="00BC0E77"/>
    <w:rsid w:val="00BC1BDB"/>
    <w:rsid w:val="00BC2DD7"/>
    <w:rsid w:val="00BD534B"/>
    <w:rsid w:val="00BE2301"/>
    <w:rsid w:val="00BE35B9"/>
    <w:rsid w:val="00BE5D1C"/>
    <w:rsid w:val="00BE664F"/>
    <w:rsid w:val="00BE7D96"/>
    <w:rsid w:val="00BF40BE"/>
    <w:rsid w:val="00BF7CA2"/>
    <w:rsid w:val="00C01A6D"/>
    <w:rsid w:val="00C02DF4"/>
    <w:rsid w:val="00C10917"/>
    <w:rsid w:val="00C12574"/>
    <w:rsid w:val="00C13A80"/>
    <w:rsid w:val="00C16154"/>
    <w:rsid w:val="00C232B6"/>
    <w:rsid w:val="00C25984"/>
    <w:rsid w:val="00C32644"/>
    <w:rsid w:val="00C3473E"/>
    <w:rsid w:val="00C34CCE"/>
    <w:rsid w:val="00C45AA2"/>
    <w:rsid w:val="00C47989"/>
    <w:rsid w:val="00C522BA"/>
    <w:rsid w:val="00C529AA"/>
    <w:rsid w:val="00C5443E"/>
    <w:rsid w:val="00C54856"/>
    <w:rsid w:val="00C724BA"/>
    <w:rsid w:val="00C7384C"/>
    <w:rsid w:val="00C803B6"/>
    <w:rsid w:val="00C81323"/>
    <w:rsid w:val="00C83167"/>
    <w:rsid w:val="00C86D62"/>
    <w:rsid w:val="00C90215"/>
    <w:rsid w:val="00C90799"/>
    <w:rsid w:val="00C91C86"/>
    <w:rsid w:val="00C94F6A"/>
    <w:rsid w:val="00C95378"/>
    <w:rsid w:val="00C95EC1"/>
    <w:rsid w:val="00C96846"/>
    <w:rsid w:val="00CA20E9"/>
    <w:rsid w:val="00CB6507"/>
    <w:rsid w:val="00CD084A"/>
    <w:rsid w:val="00CD3740"/>
    <w:rsid w:val="00CD5597"/>
    <w:rsid w:val="00CE779C"/>
    <w:rsid w:val="00CF1026"/>
    <w:rsid w:val="00CF1085"/>
    <w:rsid w:val="00CF3990"/>
    <w:rsid w:val="00CF4CBE"/>
    <w:rsid w:val="00CF59F7"/>
    <w:rsid w:val="00CF6F5E"/>
    <w:rsid w:val="00CF7697"/>
    <w:rsid w:val="00D127D5"/>
    <w:rsid w:val="00D17310"/>
    <w:rsid w:val="00D17937"/>
    <w:rsid w:val="00D2005C"/>
    <w:rsid w:val="00D31D90"/>
    <w:rsid w:val="00D34C5F"/>
    <w:rsid w:val="00D34F7C"/>
    <w:rsid w:val="00D41830"/>
    <w:rsid w:val="00D43CA9"/>
    <w:rsid w:val="00D46BF7"/>
    <w:rsid w:val="00D4733C"/>
    <w:rsid w:val="00D478B8"/>
    <w:rsid w:val="00D479CF"/>
    <w:rsid w:val="00D52B3B"/>
    <w:rsid w:val="00D62164"/>
    <w:rsid w:val="00D646B0"/>
    <w:rsid w:val="00D64BA7"/>
    <w:rsid w:val="00D7226F"/>
    <w:rsid w:val="00D72331"/>
    <w:rsid w:val="00D80D8B"/>
    <w:rsid w:val="00D80DC5"/>
    <w:rsid w:val="00D84308"/>
    <w:rsid w:val="00D86732"/>
    <w:rsid w:val="00D867E1"/>
    <w:rsid w:val="00D97020"/>
    <w:rsid w:val="00DA2AE5"/>
    <w:rsid w:val="00DA33E1"/>
    <w:rsid w:val="00DA4D93"/>
    <w:rsid w:val="00DA4FF7"/>
    <w:rsid w:val="00DA76B2"/>
    <w:rsid w:val="00DB07A8"/>
    <w:rsid w:val="00DB675C"/>
    <w:rsid w:val="00DC19BC"/>
    <w:rsid w:val="00DC1F3E"/>
    <w:rsid w:val="00DC4578"/>
    <w:rsid w:val="00DC6970"/>
    <w:rsid w:val="00DD10D5"/>
    <w:rsid w:val="00DD2D45"/>
    <w:rsid w:val="00DD77EC"/>
    <w:rsid w:val="00DE0FC9"/>
    <w:rsid w:val="00DF0B4E"/>
    <w:rsid w:val="00DF150C"/>
    <w:rsid w:val="00E02572"/>
    <w:rsid w:val="00E026EE"/>
    <w:rsid w:val="00E02B19"/>
    <w:rsid w:val="00E078EE"/>
    <w:rsid w:val="00E07CA1"/>
    <w:rsid w:val="00E20BCD"/>
    <w:rsid w:val="00E26F21"/>
    <w:rsid w:val="00E31103"/>
    <w:rsid w:val="00E447D5"/>
    <w:rsid w:val="00E46A17"/>
    <w:rsid w:val="00E52928"/>
    <w:rsid w:val="00E5403D"/>
    <w:rsid w:val="00E54908"/>
    <w:rsid w:val="00E6157A"/>
    <w:rsid w:val="00E61F45"/>
    <w:rsid w:val="00E669CE"/>
    <w:rsid w:val="00E80918"/>
    <w:rsid w:val="00E80D20"/>
    <w:rsid w:val="00E861B2"/>
    <w:rsid w:val="00E862DE"/>
    <w:rsid w:val="00E87843"/>
    <w:rsid w:val="00E92A90"/>
    <w:rsid w:val="00E97638"/>
    <w:rsid w:val="00EA0148"/>
    <w:rsid w:val="00EB0A8B"/>
    <w:rsid w:val="00EB5E9C"/>
    <w:rsid w:val="00EB71A1"/>
    <w:rsid w:val="00EC156D"/>
    <w:rsid w:val="00EC30C8"/>
    <w:rsid w:val="00EC7F90"/>
    <w:rsid w:val="00ED3710"/>
    <w:rsid w:val="00ED3A8F"/>
    <w:rsid w:val="00ED52FF"/>
    <w:rsid w:val="00ED5437"/>
    <w:rsid w:val="00ED590B"/>
    <w:rsid w:val="00ED66B5"/>
    <w:rsid w:val="00EE792D"/>
    <w:rsid w:val="00EF2289"/>
    <w:rsid w:val="00EF3742"/>
    <w:rsid w:val="00EF639F"/>
    <w:rsid w:val="00EF70A4"/>
    <w:rsid w:val="00F05A9E"/>
    <w:rsid w:val="00F138E4"/>
    <w:rsid w:val="00F24FDA"/>
    <w:rsid w:val="00F40C89"/>
    <w:rsid w:val="00F40D06"/>
    <w:rsid w:val="00F4159A"/>
    <w:rsid w:val="00F44221"/>
    <w:rsid w:val="00F52DFE"/>
    <w:rsid w:val="00F536B4"/>
    <w:rsid w:val="00F54C8A"/>
    <w:rsid w:val="00F57CBE"/>
    <w:rsid w:val="00F63730"/>
    <w:rsid w:val="00F6535F"/>
    <w:rsid w:val="00F65B42"/>
    <w:rsid w:val="00F71143"/>
    <w:rsid w:val="00F80634"/>
    <w:rsid w:val="00F82A27"/>
    <w:rsid w:val="00F841E4"/>
    <w:rsid w:val="00F87B01"/>
    <w:rsid w:val="00F903E5"/>
    <w:rsid w:val="00FA11CC"/>
    <w:rsid w:val="00FA1D8E"/>
    <w:rsid w:val="00FA44D0"/>
    <w:rsid w:val="00FB4504"/>
    <w:rsid w:val="00FB46EF"/>
    <w:rsid w:val="00FB48FB"/>
    <w:rsid w:val="00FC3A93"/>
    <w:rsid w:val="00FC53B4"/>
    <w:rsid w:val="00FC61E8"/>
    <w:rsid w:val="00FD20AB"/>
    <w:rsid w:val="00FD4A9B"/>
    <w:rsid w:val="00FD51D1"/>
    <w:rsid w:val="00FE3BCD"/>
    <w:rsid w:val="00FF276A"/>
    <w:rsid w:val="00FF3012"/>
    <w:rsid w:val="00FF39ED"/>
    <w:rsid w:val="00FF489D"/>
    <w:rsid w:val="00FF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7E"/>
  </w:style>
  <w:style w:type="paragraph" w:styleId="2">
    <w:name w:val="heading 2"/>
    <w:basedOn w:val="a"/>
    <w:next w:val="a"/>
    <w:link w:val="20"/>
    <w:qFormat/>
    <w:rsid w:val="001224F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1224F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1224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224F9"/>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1224F9"/>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1224F9"/>
    <w:rPr>
      <w:rFonts w:asciiTheme="majorHAnsi" w:eastAsiaTheme="majorEastAsia" w:hAnsiTheme="majorHAnsi" w:cstheme="majorBidi"/>
      <w:i/>
      <w:iCs/>
      <w:color w:val="404040" w:themeColor="text1" w:themeTint="BF"/>
    </w:rPr>
  </w:style>
  <w:style w:type="paragraph" w:styleId="21">
    <w:name w:val="Body Text Indent 2"/>
    <w:basedOn w:val="a"/>
    <w:link w:val="22"/>
    <w:uiPriority w:val="99"/>
    <w:rsid w:val="001224F9"/>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1224F9"/>
    <w:rPr>
      <w:rFonts w:ascii="Times New Roman" w:eastAsia="Times New Roman" w:hAnsi="Times New Roman" w:cs="Times New Roman"/>
      <w:sz w:val="28"/>
      <w:szCs w:val="24"/>
    </w:rPr>
  </w:style>
  <w:style w:type="paragraph" w:styleId="a3">
    <w:name w:val="List Paragraph"/>
    <w:basedOn w:val="a"/>
    <w:qFormat/>
    <w:rsid w:val="001224F9"/>
    <w:pPr>
      <w:ind w:left="720"/>
      <w:contextualSpacing/>
    </w:pPr>
  </w:style>
  <w:style w:type="paragraph" w:styleId="a4">
    <w:name w:val="Body Text"/>
    <w:basedOn w:val="a"/>
    <w:link w:val="a5"/>
    <w:unhideWhenUsed/>
    <w:rsid w:val="001224F9"/>
    <w:pPr>
      <w:spacing w:after="120"/>
    </w:pPr>
  </w:style>
  <w:style w:type="character" w:customStyle="1" w:styleId="a5">
    <w:name w:val="Основной текст Знак"/>
    <w:basedOn w:val="a0"/>
    <w:link w:val="a4"/>
    <w:rsid w:val="001224F9"/>
  </w:style>
  <w:style w:type="paragraph" w:customStyle="1" w:styleId="1">
    <w:name w:val="Стиль1"/>
    <w:rsid w:val="001224F9"/>
    <w:pPr>
      <w:spacing w:after="0" w:line="360" w:lineRule="auto"/>
      <w:ind w:firstLine="720"/>
      <w:jc w:val="both"/>
    </w:pPr>
    <w:rPr>
      <w:rFonts w:ascii="Times New Roman" w:eastAsia="Times New Roman" w:hAnsi="Times New Roman" w:cs="Times New Roman"/>
      <w:sz w:val="24"/>
      <w:szCs w:val="20"/>
    </w:rPr>
  </w:style>
  <w:style w:type="paragraph" w:customStyle="1" w:styleId="10">
    <w:name w:val="Обычный1"/>
    <w:rsid w:val="001224F9"/>
    <w:pPr>
      <w:spacing w:after="0" w:line="240" w:lineRule="auto"/>
    </w:pPr>
    <w:rPr>
      <w:rFonts w:ascii="Times New Roman" w:eastAsia="Times New Roman" w:hAnsi="Times New Roman" w:cs="Times New Roman"/>
      <w:sz w:val="20"/>
      <w:szCs w:val="20"/>
    </w:rPr>
  </w:style>
  <w:style w:type="paragraph" w:styleId="a6">
    <w:name w:val="Plain Text"/>
    <w:basedOn w:val="a"/>
    <w:link w:val="a7"/>
    <w:rsid w:val="001224F9"/>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1224F9"/>
    <w:rPr>
      <w:rFonts w:ascii="Courier New" w:eastAsia="Times New Roman" w:hAnsi="Courier New" w:cs="Times New Roman"/>
      <w:sz w:val="20"/>
      <w:szCs w:val="20"/>
    </w:rPr>
  </w:style>
  <w:style w:type="paragraph" w:styleId="a8">
    <w:name w:val="footnote text"/>
    <w:basedOn w:val="a"/>
    <w:link w:val="a9"/>
    <w:semiHidden/>
    <w:rsid w:val="001224F9"/>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1224F9"/>
    <w:rPr>
      <w:rFonts w:ascii="Times New Roman" w:eastAsia="Times New Roman" w:hAnsi="Times New Roman" w:cs="Times New Roman"/>
      <w:sz w:val="20"/>
      <w:szCs w:val="20"/>
    </w:rPr>
  </w:style>
  <w:style w:type="character" w:customStyle="1" w:styleId="aa">
    <w:name w:val="Верхний колонтитул Знак"/>
    <w:basedOn w:val="a0"/>
    <w:link w:val="ab"/>
    <w:uiPriority w:val="99"/>
    <w:semiHidden/>
    <w:rsid w:val="001224F9"/>
  </w:style>
  <w:style w:type="paragraph" w:styleId="ab">
    <w:name w:val="header"/>
    <w:basedOn w:val="a"/>
    <w:link w:val="aa"/>
    <w:uiPriority w:val="99"/>
    <w:semiHidden/>
    <w:unhideWhenUsed/>
    <w:rsid w:val="001224F9"/>
    <w:pPr>
      <w:tabs>
        <w:tab w:val="center" w:pos="4677"/>
        <w:tab w:val="right" w:pos="9355"/>
      </w:tabs>
      <w:spacing w:after="0" w:line="240" w:lineRule="auto"/>
    </w:pPr>
  </w:style>
  <w:style w:type="character" w:customStyle="1" w:styleId="ac">
    <w:name w:val="Нижний колонтитул Знак"/>
    <w:basedOn w:val="a0"/>
    <w:link w:val="ad"/>
    <w:uiPriority w:val="99"/>
    <w:rsid w:val="001224F9"/>
  </w:style>
  <w:style w:type="paragraph" w:styleId="ad">
    <w:name w:val="footer"/>
    <w:basedOn w:val="a"/>
    <w:link w:val="ac"/>
    <w:uiPriority w:val="99"/>
    <w:unhideWhenUsed/>
    <w:rsid w:val="001224F9"/>
    <w:pPr>
      <w:tabs>
        <w:tab w:val="center" w:pos="4677"/>
        <w:tab w:val="right" w:pos="9355"/>
      </w:tabs>
      <w:spacing w:after="0" w:line="240" w:lineRule="auto"/>
    </w:pPr>
  </w:style>
  <w:style w:type="character" w:customStyle="1" w:styleId="ae">
    <w:name w:val="Текст выноски Знак"/>
    <w:basedOn w:val="a0"/>
    <w:link w:val="af"/>
    <w:uiPriority w:val="99"/>
    <w:semiHidden/>
    <w:rsid w:val="001224F9"/>
    <w:rPr>
      <w:rFonts w:ascii="Tahoma" w:hAnsi="Tahoma" w:cs="Tahoma"/>
      <w:sz w:val="16"/>
      <w:szCs w:val="16"/>
    </w:rPr>
  </w:style>
  <w:style w:type="paragraph" w:styleId="af">
    <w:name w:val="Balloon Text"/>
    <w:basedOn w:val="a"/>
    <w:link w:val="ae"/>
    <w:uiPriority w:val="99"/>
    <w:semiHidden/>
    <w:unhideWhenUsed/>
    <w:rsid w:val="001224F9"/>
    <w:pPr>
      <w:spacing w:after="0" w:line="240" w:lineRule="auto"/>
    </w:pPr>
    <w:rPr>
      <w:rFonts w:ascii="Tahoma" w:hAnsi="Tahoma" w:cs="Tahoma"/>
      <w:sz w:val="16"/>
      <w:szCs w:val="16"/>
    </w:rPr>
  </w:style>
  <w:style w:type="character" w:styleId="af0">
    <w:name w:val="footnote reference"/>
    <w:basedOn w:val="a0"/>
    <w:semiHidden/>
    <w:rsid w:val="00073461"/>
    <w:rPr>
      <w:vertAlign w:val="superscript"/>
    </w:rPr>
  </w:style>
  <w:style w:type="table" w:styleId="af1">
    <w:name w:val="Table Grid"/>
    <w:basedOn w:val="a1"/>
    <w:uiPriority w:val="59"/>
    <w:rsid w:val="00034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a0"/>
    <w:rsid w:val="004C1774"/>
    <w:rPr>
      <w:rFonts w:ascii="Century Schoolbook" w:hAnsi="Century Schoolbook" w:cs="Century Schoolbook" w:hint="default"/>
      <w:sz w:val="18"/>
      <w:szCs w:val="18"/>
    </w:rPr>
  </w:style>
  <w:style w:type="paragraph" w:styleId="af2">
    <w:name w:val="Body Text Indent"/>
    <w:basedOn w:val="a"/>
    <w:link w:val="af3"/>
    <w:uiPriority w:val="99"/>
    <w:unhideWhenUsed/>
    <w:rsid w:val="00907018"/>
    <w:pPr>
      <w:spacing w:after="120"/>
      <w:ind w:left="283"/>
    </w:pPr>
  </w:style>
  <w:style w:type="character" w:customStyle="1" w:styleId="af3">
    <w:name w:val="Основной текст с отступом Знак"/>
    <w:basedOn w:val="a0"/>
    <w:link w:val="af2"/>
    <w:uiPriority w:val="99"/>
    <w:rsid w:val="00907018"/>
  </w:style>
  <w:style w:type="paragraph" w:customStyle="1" w:styleId="11">
    <w:name w:val="Знак1"/>
    <w:basedOn w:val="a"/>
    <w:rsid w:val="007126A3"/>
    <w:pPr>
      <w:spacing w:after="160" w:line="240" w:lineRule="exact"/>
    </w:pPr>
    <w:rPr>
      <w:rFonts w:ascii="Verdana" w:eastAsia="Times New Roman" w:hAnsi="Verdana" w:cs="Times New Roman"/>
      <w:sz w:val="20"/>
      <w:szCs w:val="20"/>
      <w:lang w:val="en-US" w:eastAsia="en-US"/>
    </w:rPr>
  </w:style>
  <w:style w:type="character" w:styleId="af4">
    <w:name w:val="Strong"/>
    <w:qFormat/>
    <w:rsid w:val="005E534E"/>
    <w:rPr>
      <w:b/>
      <w:bCs/>
    </w:rPr>
  </w:style>
  <w:style w:type="character" w:styleId="af5">
    <w:name w:val="Emphasis"/>
    <w:qFormat/>
    <w:rsid w:val="005E534E"/>
    <w:rPr>
      <w:i/>
      <w:iCs/>
    </w:rPr>
  </w:style>
  <w:style w:type="paragraph" w:styleId="af6">
    <w:name w:val="Normal (Web)"/>
    <w:basedOn w:val="a"/>
    <w:uiPriority w:val="99"/>
    <w:rsid w:val="005E534E"/>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61349E"/>
    <w:pPr>
      <w:spacing w:after="0" w:line="240" w:lineRule="auto"/>
    </w:pPr>
  </w:style>
  <w:style w:type="character" w:customStyle="1" w:styleId="apple-converted-space">
    <w:name w:val="apple-converted-space"/>
    <w:basedOn w:val="a0"/>
    <w:rsid w:val="00A53370"/>
  </w:style>
  <w:style w:type="character" w:customStyle="1" w:styleId="af8">
    <w:name w:val="Основной текст_"/>
    <w:link w:val="4"/>
    <w:locked/>
    <w:rsid w:val="007A5B81"/>
    <w:rPr>
      <w:sz w:val="23"/>
      <w:szCs w:val="23"/>
      <w:shd w:val="clear" w:color="auto" w:fill="FFFFFF"/>
    </w:rPr>
  </w:style>
  <w:style w:type="paragraph" w:customStyle="1" w:styleId="4">
    <w:name w:val="Основной текст4"/>
    <w:basedOn w:val="a"/>
    <w:link w:val="af8"/>
    <w:rsid w:val="007A5B81"/>
    <w:pPr>
      <w:widowControl w:val="0"/>
      <w:shd w:val="clear" w:color="auto" w:fill="FFFFFF"/>
      <w:spacing w:after="0" w:line="418" w:lineRule="exact"/>
      <w:ind w:hanging="400"/>
    </w:pPr>
    <w:rPr>
      <w:sz w:val="23"/>
      <w:szCs w:val="23"/>
    </w:rPr>
  </w:style>
  <w:style w:type="character" w:customStyle="1" w:styleId="12">
    <w:name w:val="Основной текст1"/>
    <w:rsid w:val="007A5B81"/>
    <w:rPr>
      <w:color w:val="000000"/>
      <w:spacing w:val="0"/>
      <w:w w:val="100"/>
      <w:position w:val="0"/>
      <w:sz w:val="23"/>
      <w:szCs w:val="23"/>
      <w:u w:val="none"/>
      <w:shd w:val="clear" w:color="auto" w:fill="FFFFFF"/>
      <w:lang w:val="ru-RU"/>
    </w:rPr>
  </w:style>
  <w:style w:type="character" w:customStyle="1" w:styleId="c4">
    <w:name w:val="c4"/>
    <w:basedOn w:val="a0"/>
    <w:rsid w:val="003B0DA5"/>
  </w:style>
  <w:style w:type="character" w:styleId="af9">
    <w:name w:val="Hyperlink"/>
    <w:basedOn w:val="a0"/>
    <w:uiPriority w:val="99"/>
    <w:unhideWhenUsed/>
    <w:rsid w:val="004C17F4"/>
    <w:rPr>
      <w:color w:val="0000FF"/>
      <w:u w:val="single"/>
    </w:rPr>
  </w:style>
  <w:style w:type="character" w:customStyle="1" w:styleId="b-serp-urlitem">
    <w:name w:val="b-serp-url__item"/>
    <w:basedOn w:val="a0"/>
    <w:rsid w:val="004C17F4"/>
  </w:style>
  <w:style w:type="paragraph" w:customStyle="1" w:styleId="ParagraphStyle">
    <w:name w:val="Paragraph Style"/>
    <w:rsid w:val="009001F4"/>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western">
    <w:name w:val="western"/>
    <w:basedOn w:val="a"/>
    <w:rsid w:val="00900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uiPriority w:val="99"/>
    <w:rsid w:val="009001F4"/>
    <w:pPr>
      <w:spacing w:after="0" w:line="240" w:lineRule="auto"/>
    </w:pPr>
    <w:rPr>
      <w:rFonts w:ascii="Times New Roman" w:eastAsia="Times New Roman" w:hAnsi="Times New Roman" w:cs="Times New Roman"/>
      <w:sz w:val="24"/>
      <w:szCs w:val="24"/>
    </w:rPr>
  </w:style>
  <w:style w:type="character" w:customStyle="1" w:styleId="31">
    <w:name w:val="Основной текст (3)"/>
    <w:basedOn w:val="a0"/>
    <w:link w:val="310"/>
    <w:uiPriority w:val="99"/>
    <w:locked/>
    <w:rsid w:val="009001F4"/>
    <w:rPr>
      <w:rFonts w:ascii="Times New Roman" w:hAnsi="Times New Roman" w:cs="Times New Roman"/>
      <w:b/>
      <w:bCs/>
      <w:sz w:val="20"/>
      <w:szCs w:val="20"/>
      <w:shd w:val="clear" w:color="auto" w:fill="FFFFFF"/>
    </w:rPr>
  </w:style>
  <w:style w:type="paragraph" w:customStyle="1" w:styleId="310">
    <w:name w:val="Основной текст (3)1"/>
    <w:basedOn w:val="a"/>
    <w:link w:val="31"/>
    <w:uiPriority w:val="99"/>
    <w:rsid w:val="009001F4"/>
    <w:pPr>
      <w:shd w:val="clear" w:color="auto" w:fill="FFFFFF"/>
      <w:spacing w:after="0" w:line="240" w:lineRule="atLeast"/>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50217751">
      <w:bodyDiv w:val="1"/>
      <w:marLeft w:val="0"/>
      <w:marRight w:val="0"/>
      <w:marTop w:val="0"/>
      <w:marBottom w:val="0"/>
      <w:divBdr>
        <w:top w:val="none" w:sz="0" w:space="0" w:color="auto"/>
        <w:left w:val="none" w:sz="0" w:space="0" w:color="auto"/>
        <w:bottom w:val="none" w:sz="0" w:space="0" w:color="auto"/>
        <w:right w:val="none" w:sz="0" w:space="0" w:color="auto"/>
      </w:divBdr>
    </w:div>
    <w:div w:id="174542385">
      <w:bodyDiv w:val="1"/>
      <w:marLeft w:val="0"/>
      <w:marRight w:val="0"/>
      <w:marTop w:val="0"/>
      <w:marBottom w:val="0"/>
      <w:divBdr>
        <w:top w:val="none" w:sz="0" w:space="0" w:color="auto"/>
        <w:left w:val="none" w:sz="0" w:space="0" w:color="auto"/>
        <w:bottom w:val="none" w:sz="0" w:space="0" w:color="auto"/>
        <w:right w:val="none" w:sz="0" w:space="0" w:color="auto"/>
      </w:divBdr>
    </w:div>
    <w:div w:id="339308919">
      <w:bodyDiv w:val="1"/>
      <w:marLeft w:val="0"/>
      <w:marRight w:val="0"/>
      <w:marTop w:val="0"/>
      <w:marBottom w:val="0"/>
      <w:divBdr>
        <w:top w:val="none" w:sz="0" w:space="0" w:color="auto"/>
        <w:left w:val="none" w:sz="0" w:space="0" w:color="auto"/>
        <w:bottom w:val="none" w:sz="0" w:space="0" w:color="auto"/>
        <w:right w:val="none" w:sz="0" w:space="0" w:color="auto"/>
      </w:divBdr>
    </w:div>
    <w:div w:id="7757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708B5-1EAB-4DAE-9654-8A84363D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8909</Words>
  <Characters>50785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59575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Admin</cp:lastModifiedBy>
  <cp:revision>2</cp:revision>
  <cp:lastPrinted>2017-09-17T13:39:00Z</cp:lastPrinted>
  <dcterms:created xsi:type="dcterms:W3CDTF">2020-02-29T07:47:00Z</dcterms:created>
  <dcterms:modified xsi:type="dcterms:W3CDTF">2020-02-29T07:47:00Z</dcterms:modified>
</cp:coreProperties>
</file>